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A31" w:rsidRDefault="002B6727" w:rsidP="00274A31">
      <w:pPr>
        <w:pStyle w:val="1"/>
        <w:rPr>
          <w:rFonts w:ascii="Times New Roman" w:eastAsia="Calibri" w:hAnsi="Times New Roman" w:cs="Times New Roman"/>
          <w:color w:val="auto"/>
          <w:kern w:val="28"/>
          <w:sz w:val="26"/>
          <w:szCs w:val="26"/>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4A31">
        <w:rPr>
          <w:rFonts w:ascii="Times New Roman" w:hAnsi="Times New Roman" w:cs="Times New Roman"/>
          <w:sz w:val="24"/>
          <w:szCs w:val="24"/>
        </w:rPr>
        <w:tab/>
      </w:r>
      <w:r w:rsidR="00274A31">
        <w:rPr>
          <w:rFonts w:ascii="Times New Roman" w:hAnsi="Times New Roman" w:cs="Times New Roman"/>
          <w:sz w:val="24"/>
          <w:szCs w:val="24"/>
        </w:rPr>
        <w:tab/>
      </w:r>
      <w:r w:rsidR="00274A31">
        <w:rPr>
          <w:rFonts w:ascii="Times New Roman" w:eastAsia="Calibri" w:hAnsi="Times New Roman" w:cs="Times New Roman"/>
          <w:color w:val="auto"/>
          <w:kern w:val="28"/>
          <w:sz w:val="26"/>
          <w:szCs w:val="26"/>
        </w:rPr>
        <w:t>УТВЕРЖДАЮ</w:t>
      </w:r>
    </w:p>
    <w:p w:rsidR="00274A31" w:rsidRDefault="00274A31" w:rsidP="00274A31">
      <w:pPr>
        <w:widowControl w:val="0"/>
        <w:overflowPunct w:val="0"/>
        <w:autoSpaceDE w:val="0"/>
        <w:autoSpaceDN w:val="0"/>
        <w:adjustRightInd w:val="0"/>
        <w:spacing w:after="0" w:line="240" w:lineRule="auto"/>
        <w:rPr>
          <w:rFonts w:ascii="Times New Roman" w:eastAsia="Calibri" w:hAnsi="Times New Roman" w:cs="Times New Roman"/>
          <w:sz w:val="20"/>
          <w:szCs w:val="20"/>
        </w:rPr>
      </w:pPr>
    </w:p>
    <w:p w:rsidR="00274A31" w:rsidRDefault="007A5933" w:rsidP="00274A31">
      <w:pPr>
        <w:widowControl w:val="0"/>
        <w:overflowPunct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Д</w:t>
      </w:r>
      <w:r w:rsidR="00274A31">
        <w:rPr>
          <w:rFonts w:ascii="Times New Roman" w:eastAsia="Calibri" w:hAnsi="Times New Roman" w:cs="Times New Roman"/>
          <w:sz w:val="24"/>
          <w:szCs w:val="24"/>
        </w:rPr>
        <w:t>иректор ИТПЭ РАН</w:t>
      </w:r>
    </w:p>
    <w:p w:rsidR="00274A31" w:rsidRDefault="00274A31" w:rsidP="00274A31">
      <w:pPr>
        <w:widowControl w:val="0"/>
        <w:overflowPunct w:val="0"/>
        <w:autoSpaceDE w:val="0"/>
        <w:autoSpaceDN w:val="0"/>
        <w:adjustRightInd w:val="0"/>
        <w:spacing w:after="0" w:line="240" w:lineRule="auto"/>
        <w:rPr>
          <w:rFonts w:ascii="Times New Roman" w:eastAsia="Calibri" w:hAnsi="Times New Roman" w:cs="Times New Roman"/>
          <w:sz w:val="24"/>
          <w:szCs w:val="24"/>
        </w:rPr>
      </w:pPr>
    </w:p>
    <w:p w:rsidR="00274A31" w:rsidRDefault="00274A31" w:rsidP="00274A31">
      <w:pPr>
        <w:widowControl w:val="0"/>
        <w:overflowPunct w:val="0"/>
        <w:autoSpaceDE w:val="0"/>
        <w:autoSpaceDN w:val="0"/>
        <w:adjustRightInd w:val="0"/>
        <w:spacing w:after="0" w:line="240" w:lineRule="auto"/>
        <w:rPr>
          <w:rFonts w:ascii="Times New Roman" w:eastAsia="Calibri" w:hAnsi="Times New Roman" w:cs="Times New Roman"/>
          <w:sz w:val="24"/>
          <w:szCs w:val="24"/>
        </w:rPr>
      </w:pPr>
    </w:p>
    <w:p w:rsidR="00274A31" w:rsidRDefault="007A5933" w:rsidP="00274A31">
      <w:pPr>
        <w:widowControl w:val="0"/>
        <w:overflowPunct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______</w:t>
      </w:r>
      <w:r w:rsidR="00274A31">
        <w:rPr>
          <w:rFonts w:ascii="Times New Roman" w:eastAsia="Calibri" w:hAnsi="Times New Roman" w:cs="Times New Roman"/>
          <w:sz w:val="24"/>
          <w:szCs w:val="24"/>
        </w:rPr>
        <w:t>__________ К.Н.Розанов</w:t>
      </w:r>
    </w:p>
    <w:p w:rsidR="00274A31" w:rsidRDefault="00274A31" w:rsidP="00274A31">
      <w:pPr>
        <w:widowControl w:val="0"/>
        <w:overflowPunct w:val="0"/>
        <w:autoSpaceDE w:val="0"/>
        <w:autoSpaceDN w:val="0"/>
        <w:adjustRightInd w:val="0"/>
        <w:spacing w:after="0" w:line="240" w:lineRule="auto"/>
        <w:rPr>
          <w:rFonts w:ascii="Times New Roman" w:eastAsia="Calibri" w:hAnsi="Times New Roman" w:cs="Times New Roman"/>
          <w:sz w:val="24"/>
          <w:szCs w:val="24"/>
        </w:rPr>
      </w:pPr>
    </w:p>
    <w:p w:rsidR="00274A31" w:rsidRDefault="007A5933" w:rsidP="00274A31">
      <w:pPr>
        <w:widowControl w:val="0"/>
        <w:autoSpaceDE w:val="0"/>
        <w:autoSpaceDN w:val="0"/>
        <w:adjustRightInd w:val="0"/>
        <w:spacing w:after="0" w:line="360" w:lineRule="auto"/>
        <w:ind w:firstLine="709"/>
        <w:jc w:val="both"/>
        <w:rPr>
          <w:rFonts w:ascii="Times New Roman"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274A31">
        <w:rPr>
          <w:rFonts w:ascii="Times New Roman" w:eastAsia="Calibri" w:hAnsi="Times New Roman" w:cs="Times New Roman"/>
          <w:sz w:val="24"/>
          <w:szCs w:val="24"/>
        </w:rPr>
        <w:t>«___» _________ 2022 г.</w:t>
      </w:r>
    </w:p>
    <w:p w:rsidR="00274A31" w:rsidRDefault="00274A31" w:rsidP="00274A31">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274A31" w:rsidRDefault="007A5933" w:rsidP="00274A31">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274A31">
        <w:rPr>
          <w:rFonts w:ascii="Times New Roman" w:eastAsia="Times New Roman" w:hAnsi="Times New Roman" w:cs="Times New Roman"/>
          <w:sz w:val="24"/>
          <w:szCs w:val="24"/>
        </w:rPr>
        <w:t xml:space="preserve">Одобрено на заседании </w:t>
      </w:r>
    </w:p>
    <w:p w:rsidR="00274A31" w:rsidRDefault="007A5933" w:rsidP="00274A31">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274A31">
        <w:rPr>
          <w:rFonts w:ascii="Times New Roman" w:eastAsia="Times New Roman" w:hAnsi="Times New Roman" w:cs="Times New Roman"/>
          <w:sz w:val="24"/>
          <w:szCs w:val="24"/>
        </w:rPr>
        <w:t>Учёного совета ИТПЭ РАН</w:t>
      </w:r>
    </w:p>
    <w:p w:rsidR="00274A31" w:rsidRDefault="007A5933" w:rsidP="00274A31">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274A31">
        <w:rPr>
          <w:rFonts w:ascii="Times New Roman" w:eastAsia="Times New Roman" w:hAnsi="Times New Roman" w:cs="Times New Roman"/>
          <w:sz w:val="24"/>
          <w:szCs w:val="24"/>
        </w:rPr>
        <w:t>«</w:t>
      </w:r>
      <w:r w:rsidR="00274A31" w:rsidRPr="00274A31">
        <w:rPr>
          <w:rFonts w:ascii="Times New Roman" w:eastAsia="Times New Roman" w:hAnsi="Times New Roman" w:cs="Times New Roman"/>
          <w:sz w:val="24"/>
          <w:szCs w:val="24"/>
        </w:rPr>
        <w:t>07</w:t>
      </w:r>
      <w:r w:rsidR="00274A31">
        <w:rPr>
          <w:rFonts w:ascii="Times New Roman" w:eastAsia="Times New Roman" w:hAnsi="Times New Roman" w:cs="Times New Roman"/>
          <w:sz w:val="24"/>
          <w:szCs w:val="24"/>
        </w:rPr>
        <w:t>»</w:t>
      </w:r>
      <w:r w:rsidR="00274A31" w:rsidRPr="00274A31">
        <w:rPr>
          <w:rFonts w:ascii="Times New Roman" w:eastAsia="Times New Roman" w:hAnsi="Times New Roman" w:cs="Times New Roman"/>
          <w:sz w:val="24"/>
          <w:szCs w:val="24"/>
        </w:rPr>
        <w:t xml:space="preserve"> </w:t>
      </w:r>
      <w:r w:rsidR="00274A31">
        <w:rPr>
          <w:rFonts w:ascii="Times New Roman" w:eastAsia="Times New Roman" w:hAnsi="Times New Roman" w:cs="Times New Roman"/>
          <w:sz w:val="24"/>
          <w:szCs w:val="24"/>
        </w:rPr>
        <w:t xml:space="preserve"> сентября 2022г.</w:t>
      </w:r>
      <w:r>
        <w:rPr>
          <w:rFonts w:ascii="Times New Roman" w:eastAsia="Times New Roman" w:hAnsi="Times New Roman" w:cs="Times New Roman"/>
          <w:sz w:val="24"/>
          <w:szCs w:val="24"/>
        </w:rPr>
        <w:t>,</w:t>
      </w:r>
      <w:r w:rsidR="00274A31">
        <w:rPr>
          <w:rFonts w:ascii="Times New Roman" w:eastAsia="Times New Roman" w:hAnsi="Times New Roman" w:cs="Times New Roman"/>
          <w:sz w:val="24"/>
          <w:szCs w:val="24"/>
        </w:rPr>
        <w:t xml:space="preserve"> протокол № 5</w:t>
      </w:r>
    </w:p>
    <w:p w:rsidR="002B6727" w:rsidRDefault="002B6727" w:rsidP="00274A31">
      <w:pPr>
        <w:spacing w:after="0" w:line="360" w:lineRule="auto"/>
        <w:ind w:firstLine="709"/>
        <w:jc w:val="both"/>
        <w:rPr>
          <w:rFonts w:ascii="Times New Roman" w:hAnsi="Times New Roman" w:cs="Times New Roman"/>
          <w:b/>
          <w:sz w:val="24"/>
          <w:szCs w:val="24"/>
        </w:rPr>
      </w:pPr>
    </w:p>
    <w:p w:rsidR="00274A31" w:rsidRDefault="00274A31" w:rsidP="00E01680">
      <w:pPr>
        <w:spacing w:after="0" w:line="360" w:lineRule="auto"/>
        <w:ind w:firstLine="709"/>
        <w:jc w:val="center"/>
        <w:rPr>
          <w:rFonts w:ascii="Times New Roman" w:hAnsi="Times New Roman" w:cs="Times New Roman"/>
          <w:b/>
          <w:sz w:val="24"/>
          <w:szCs w:val="24"/>
        </w:rPr>
      </w:pPr>
    </w:p>
    <w:p w:rsidR="00207CDB" w:rsidRPr="00207CDB" w:rsidRDefault="00C26B78" w:rsidP="00E01680">
      <w:pPr>
        <w:spacing w:after="0" w:line="360" w:lineRule="auto"/>
        <w:ind w:firstLine="709"/>
        <w:jc w:val="center"/>
        <w:rPr>
          <w:rFonts w:ascii="Times New Roman" w:hAnsi="Times New Roman" w:cs="Times New Roman"/>
          <w:b/>
          <w:sz w:val="24"/>
          <w:szCs w:val="24"/>
        </w:rPr>
      </w:pPr>
      <w:r w:rsidRPr="00207CDB">
        <w:rPr>
          <w:rFonts w:ascii="Times New Roman" w:hAnsi="Times New Roman" w:cs="Times New Roman"/>
          <w:b/>
          <w:sz w:val="24"/>
          <w:szCs w:val="24"/>
        </w:rPr>
        <w:t>Авторск</w:t>
      </w:r>
      <w:r w:rsidR="00207CDB" w:rsidRPr="00207CDB">
        <w:rPr>
          <w:rFonts w:ascii="Times New Roman" w:hAnsi="Times New Roman" w:cs="Times New Roman"/>
          <w:b/>
          <w:sz w:val="24"/>
          <w:szCs w:val="24"/>
        </w:rPr>
        <w:t>ий договор</w:t>
      </w:r>
      <w:r w:rsidRPr="00207CDB">
        <w:rPr>
          <w:rFonts w:ascii="Times New Roman" w:hAnsi="Times New Roman" w:cs="Times New Roman"/>
          <w:b/>
          <w:sz w:val="24"/>
          <w:szCs w:val="24"/>
        </w:rPr>
        <w:t xml:space="preserve"> (публичная оферта)</w:t>
      </w:r>
    </w:p>
    <w:p w:rsidR="00E51E45" w:rsidRDefault="00C26B78" w:rsidP="00E01680">
      <w:pPr>
        <w:spacing w:after="0" w:line="360" w:lineRule="auto"/>
        <w:ind w:firstLine="709"/>
        <w:jc w:val="center"/>
        <w:rPr>
          <w:rFonts w:ascii="Times New Roman" w:hAnsi="Times New Roman" w:cs="Times New Roman"/>
          <w:b/>
          <w:sz w:val="24"/>
          <w:szCs w:val="24"/>
        </w:rPr>
      </w:pPr>
      <w:r w:rsidRPr="00207CDB">
        <w:rPr>
          <w:rFonts w:ascii="Times New Roman" w:hAnsi="Times New Roman" w:cs="Times New Roman"/>
          <w:b/>
          <w:sz w:val="24"/>
          <w:szCs w:val="24"/>
        </w:rPr>
        <w:t xml:space="preserve">о публикации </w:t>
      </w:r>
      <w:r w:rsidR="00E51E45">
        <w:rPr>
          <w:rFonts w:ascii="Times New Roman" w:hAnsi="Times New Roman" w:cs="Times New Roman"/>
          <w:b/>
          <w:sz w:val="24"/>
          <w:szCs w:val="24"/>
        </w:rPr>
        <w:t xml:space="preserve">научных материалов </w:t>
      </w:r>
    </w:p>
    <w:p w:rsidR="00C26B78" w:rsidRPr="00207CDB" w:rsidRDefault="00C26B78" w:rsidP="00E01680">
      <w:pPr>
        <w:spacing w:after="0" w:line="360" w:lineRule="auto"/>
        <w:ind w:firstLine="709"/>
        <w:jc w:val="center"/>
        <w:rPr>
          <w:rFonts w:ascii="Times New Roman" w:hAnsi="Times New Roman" w:cs="Times New Roman"/>
          <w:b/>
          <w:sz w:val="24"/>
          <w:szCs w:val="24"/>
        </w:rPr>
      </w:pPr>
      <w:r w:rsidRPr="00207CDB">
        <w:rPr>
          <w:rFonts w:ascii="Times New Roman" w:hAnsi="Times New Roman" w:cs="Times New Roman"/>
          <w:b/>
          <w:sz w:val="24"/>
          <w:szCs w:val="24"/>
        </w:rPr>
        <w:t xml:space="preserve">в </w:t>
      </w:r>
      <w:r w:rsidR="00207CDB" w:rsidRPr="00207CDB">
        <w:rPr>
          <w:rFonts w:ascii="Times New Roman" w:hAnsi="Times New Roman" w:cs="Times New Roman"/>
          <w:b/>
          <w:sz w:val="24"/>
          <w:szCs w:val="24"/>
        </w:rPr>
        <w:t xml:space="preserve">электронном </w:t>
      </w:r>
      <w:r w:rsidRPr="00207CDB">
        <w:rPr>
          <w:rFonts w:ascii="Times New Roman" w:hAnsi="Times New Roman" w:cs="Times New Roman"/>
          <w:b/>
          <w:sz w:val="24"/>
          <w:szCs w:val="24"/>
        </w:rPr>
        <w:t>научном</w:t>
      </w:r>
      <w:r w:rsidR="00207CDB" w:rsidRPr="00207CDB">
        <w:rPr>
          <w:rFonts w:ascii="Times New Roman" w:hAnsi="Times New Roman" w:cs="Times New Roman"/>
          <w:b/>
          <w:sz w:val="24"/>
          <w:szCs w:val="24"/>
        </w:rPr>
        <w:t xml:space="preserve"> </w:t>
      </w:r>
      <w:r w:rsidRPr="00207CDB">
        <w:rPr>
          <w:rFonts w:ascii="Times New Roman" w:hAnsi="Times New Roman" w:cs="Times New Roman"/>
          <w:b/>
          <w:sz w:val="24"/>
          <w:szCs w:val="24"/>
        </w:rPr>
        <w:t>журнале</w:t>
      </w:r>
      <w:r w:rsidR="00E51E45">
        <w:rPr>
          <w:rFonts w:ascii="Times New Roman" w:hAnsi="Times New Roman" w:cs="Times New Roman"/>
          <w:b/>
          <w:sz w:val="24"/>
          <w:szCs w:val="24"/>
        </w:rPr>
        <w:t xml:space="preserve"> </w:t>
      </w:r>
      <w:r w:rsidRPr="00207CDB">
        <w:rPr>
          <w:rFonts w:ascii="Times New Roman" w:hAnsi="Times New Roman" w:cs="Times New Roman"/>
          <w:b/>
          <w:sz w:val="24"/>
          <w:szCs w:val="24"/>
        </w:rPr>
        <w:t>«</w:t>
      </w:r>
      <w:r w:rsidR="00207CDB" w:rsidRPr="00207CDB">
        <w:rPr>
          <w:rFonts w:ascii="Times New Roman" w:hAnsi="Times New Roman" w:cs="Times New Roman"/>
          <w:b/>
          <w:sz w:val="24"/>
          <w:szCs w:val="24"/>
        </w:rPr>
        <w:t>Современная электродинамика</w:t>
      </w:r>
      <w:r w:rsidRPr="00207CDB">
        <w:rPr>
          <w:rFonts w:ascii="Times New Roman" w:hAnsi="Times New Roman" w:cs="Times New Roman"/>
          <w:b/>
          <w:sz w:val="24"/>
          <w:szCs w:val="24"/>
        </w:rPr>
        <w:t>»</w:t>
      </w:r>
    </w:p>
    <w:p w:rsidR="00207CDB" w:rsidRDefault="00207CDB" w:rsidP="00E01680">
      <w:pPr>
        <w:spacing w:after="0" w:line="360" w:lineRule="auto"/>
        <w:ind w:firstLine="709"/>
        <w:jc w:val="both"/>
        <w:rPr>
          <w:rFonts w:ascii="Times New Roman" w:hAnsi="Times New Roman" w:cs="Times New Roman"/>
          <w:sz w:val="24"/>
          <w:szCs w:val="24"/>
        </w:rPr>
      </w:pPr>
    </w:p>
    <w:p w:rsidR="00C26B78" w:rsidRPr="00C26B78" w:rsidRDefault="002778C7"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Редакция средства массовой информации – электронного научного журнала «Современная электродинамика» </w:t>
      </w:r>
      <w:r w:rsidR="00C26B78" w:rsidRPr="00C26B78">
        <w:rPr>
          <w:rFonts w:ascii="Times New Roman" w:hAnsi="Times New Roman" w:cs="Times New Roman"/>
          <w:sz w:val="24"/>
          <w:szCs w:val="24"/>
        </w:rPr>
        <w:t xml:space="preserve">в лице </w:t>
      </w:r>
      <w:r w:rsidR="00A405C2">
        <w:rPr>
          <w:rFonts w:ascii="Times New Roman" w:hAnsi="Times New Roman" w:cs="Times New Roman"/>
          <w:sz w:val="24"/>
          <w:szCs w:val="24"/>
        </w:rPr>
        <w:t>директора Федерального государственного бюджетного учреждения науки Институт теоретической и прикладной электродинамики Российской академии наук Константина Николаевича Розанова</w:t>
      </w:r>
      <w:r>
        <w:rPr>
          <w:rFonts w:ascii="Times New Roman" w:hAnsi="Times New Roman" w:cs="Times New Roman"/>
          <w:sz w:val="24"/>
          <w:szCs w:val="24"/>
        </w:rPr>
        <w:t xml:space="preserve">, </w:t>
      </w:r>
      <w:r w:rsidR="00A405C2">
        <w:rPr>
          <w:rFonts w:ascii="Times New Roman" w:hAnsi="Times New Roman" w:cs="Times New Roman"/>
          <w:sz w:val="24"/>
          <w:szCs w:val="24"/>
        </w:rPr>
        <w:t>действующего на основании У</w:t>
      </w:r>
      <w:r w:rsidR="00C26B78" w:rsidRPr="00C26B78">
        <w:rPr>
          <w:rFonts w:ascii="Times New Roman" w:hAnsi="Times New Roman" w:cs="Times New Roman"/>
          <w:sz w:val="24"/>
          <w:szCs w:val="24"/>
        </w:rPr>
        <w:t xml:space="preserve">става (далее — </w:t>
      </w:r>
      <w:r w:rsidR="00355080">
        <w:rPr>
          <w:rFonts w:ascii="Times New Roman" w:hAnsi="Times New Roman" w:cs="Times New Roman"/>
          <w:sz w:val="24"/>
          <w:szCs w:val="24"/>
        </w:rPr>
        <w:t>Редакция</w:t>
      </w:r>
      <w:r w:rsidR="003D54BB">
        <w:rPr>
          <w:rFonts w:ascii="Times New Roman" w:hAnsi="Times New Roman" w:cs="Times New Roman"/>
          <w:sz w:val="24"/>
          <w:szCs w:val="24"/>
        </w:rPr>
        <w:t>, Издатель</w:t>
      </w:r>
      <w:r w:rsidR="00C26B78" w:rsidRPr="00C26B78">
        <w:rPr>
          <w:rFonts w:ascii="Times New Roman" w:hAnsi="Times New Roman" w:cs="Times New Roman"/>
          <w:sz w:val="24"/>
          <w:szCs w:val="24"/>
        </w:rPr>
        <w:t>), с одной стороны, предлагает</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неопределенному кругу лиц (далее — Автор), с другой стороны, далее совместно</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именуемые Стороны, заключить настоящ</w:t>
      </w:r>
      <w:r>
        <w:rPr>
          <w:rFonts w:ascii="Times New Roman" w:hAnsi="Times New Roman" w:cs="Times New Roman"/>
          <w:sz w:val="24"/>
          <w:szCs w:val="24"/>
        </w:rPr>
        <w:t>ий</w:t>
      </w:r>
      <w:r w:rsidR="00C26B78" w:rsidRPr="00C26B78">
        <w:rPr>
          <w:rFonts w:ascii="Times New Roman" w:hAnsi="Times New Roman" w:cs="Times New Roman"/>
          <w:sz w:val="24"/>
          <w:szCs w:val="24"/>
        </w:rPr>
        <w:t xml:space="preserve"> </w:t>
      </w:r>
      <w:r w:rsidR="00207CDB">
        <w:rPr>
          <w:rFonts w:ascii="Times New Roman" w:hAnsi="Times New Roman" w:cs="Times New Roman"/>
          <w:sz w:val="24"/>
          <w:szCs w:val="24"/>
        </w:rPr>
        <w:t>Договор</w:t>
      </w:r>
      <w:r w:rsidR="00C26B78" w:rsidRPr="00C26B78">
        <w:rPr>
          <w:rFonts w:ascii="Times New Roman" w:hAnsi="Times New Roman" w:cs="Times New Roman"/>
          <w:sz w:val="24"/>
          <w:szCs w:val="24"/>
        </w:rPr>
        <w:t xml:space="preserve"> (далее — </w:t>
      </w:r>
      <w:r w:rsidR="00207CDB">
        <w:rPr>
          <w:rFonts w:ascii="Times New Roman" w:hAnsi="Times New Roman" w:cs="Times New Roman"/>
          <w:sz w:val="24"/>
          <w:szCs w:val="24"/>
        </w:rPr>
        <w:t>Договор</w:t>
      </w:r>
      <w:r w:rsidR="00C26B78" w:rsidRPr="00C26B78">
        <w:rPr>
          <w:rFonts w:ascii="Times New Roman" w:hAnsi="Times New Roman" w:cs="Times New Roman"/>
          <w:sz w:val="24"/>
          <w:szCs w:val="24"/>
        </w:rPr>
        <w:t>) о</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 xml:space="preserve">публикации научных материалов (далее – Статья) в </w:t>
      </w:r>
      <w:r>
        <w:rPr>
          <w:rFonts w:ascii="Times New Roman" w:hAnsi="Times New Roman" w:cs="Times New Roman"/>
          <w:sz w:val="24"/>
          <w:szCs w:val="24"/>
        </w:rPr>
        <w:t xml:space="preserve">электронном </w:t>
      </w:r>
      <w:r w:rsidR="00C26B78" w:rsidRPr="00C26B78">
        <w:rPr>
          <w:rFonts w:ascii="Times New Roman" w:hAnsi="Times New Roman" w:cs="Times New Roman"/>
          <w:sz w:val="24"/>
          <w:szCs w:val="24"/>
        </w:rPr>
        <w:t>научном журнале «</w:t>
      </w:r>
      <w:r>
        <w:rPr>
          <w:rFonts w:ascii="Times New Roman" w:hAnsi="Times New Roman" w:cs="Times New Roman"/>
          <w:sz w:val="24"/>
          <w:szCs w:val="24"/>
        </w:rPr>
        <w:t xml:space="preserve">Современная электродинамика» </w:t>
      </w:r>
      <w:r w:rsidR="00C26B78" w:rsidRPr="00C26B78">
        <w:rPr>
          <w:rFonts w:ascii="Times New Roman" w:hAnsi="Times New Roman" w:cs="Times New Roman"/>
          <w:sz w:val="24"/>
          <w:szCs w:val="24"/>
        </w:rPr>
        <w:t>на нижеуказанных условиях.</w:t>
      </w:r>
    </w:p>
    <w:p w:rsidR="00082CEF" w:rsidRDefault="00082CEF" w:rsidP="000B29C6">
      <w:pPr>
        <w:spacing w:after="0" w:line="360" w:lineRule="auto"/>
        <w:ind w:firstLine="709"/>
        <w:jc w:val="both"/>
        <w:rPr>
          <w:rFonts w:ascii="Times New Roman" w:hAnsi="Times New Roman" w:cs="Times New Roman"/>
          <w:sz w:val="24"/>
          <w:szCs w:val="24"/>
        </w:rPr>
      </w:pPr>
    </w:p>
    <w:p w:rsidR="000B29C6" w:rsidRPr="000028CF" w:rsidRDefault="00082CEF" w:rsidP="000B29C6">
      <w:pPr>
        <w:spacing w:after="0" w:line="360" w:lineRule="auto"/>
        <w:ind w:firstLine="709"/>
        <w:jc w:val="both"/>
        <w:rPr>
          <w:rFonts w:ascii="Times New Roman" w:hAnsi="Times New Roman" w:cs="Times New Roman"/>
          <w:b/>
          <w:sz w:val="24"/>
          <w:szCs w:val="24"/>
        </w:rPr>
      </w:pPr>
      <w:r w:rsidRPr="000028CF">
        <w:rPr>
          <w:rFonts w:ascii="Times New Roman" w:hAnsi="Times New Roman" w:cs="Times New Roman"/>
          <w:b/>
          <w:sz w:val="24"/>
          <w:szCs w:val="24"/>
        </w:rPr>
        <w:t>1</w:t>
      </w:r>
      <w:r w:rsidR="000B29C6" w:rsidRPr="000028CF">
        <w:rPr>
          <w:rFonts w:ascii="Times New Roman" w:hAnsi="Times New Roman" w:cs="Times New Roman"/>
          <w:b/>
          <w:sz w:val="24"/>
          <w:szCs w:val="24"/>
        </w:rPr>
        <w:t xml:space="preserve">. </w:t>
      </w:r>
      <w:r w:rsidRPr="000028CF">
        <w:rPr>
          <w:rFonts w:ascii="Times New Roman" w:hAnsi="Times New Roman" w:cs="Times New Roman"/>
          <w:b/>
          <w:sz w:val="24"/>
          <w:szCs w:val="24"/>
        </w:rPr>
        <w:t>Понятия и т</w:t>
      </w:r>
      <w:r w:rsidR="000B29C6" w:rsidRPr="000028CF">
        <w:rPr>
          <w:rFonts w:ascii="Times New Roman" w:hAnsi="Times New Roman" w:cs="Times New Roman"/>
          <w:b/>
          <w:sz w:val="24"/>
          <w:szCs w:val="24"/>
        </w:rPr>
        <w:t xml:space="preserve">ермины, используемые в </w:t>
      </w:r>
      <w:r w:rsidRPr="000028CF">
        <w:rPr>
          <w:rFonts w:ascii="Times New Roman" w:hAnsi="Times New Roman" w:cs="Times New Roman"/>
          <w:b/>
          <w:sz w:val="24"/>
          <w:szCs w:val="24"/>
        </w:rPr>
        <w:t>Договоре</w:t>
      </w:r>
    </w:p>
    <w:p w:rsidR="001E3A48" w:rsidRDefault="000B29C6" w:rsidP="000B29C6">
      <w:pPr>
        <w:spacing w:after="0" w:line="360" w:lineRule="auto"/>
        <w:ind w:firstLine="709"/>
        <w:jc w:val="both"/>
        <w:rPr>
          <w:rFonts w:ascii="Times New Roman" w:hAnsi="Times New Roman" w:cs="Times New Roman"/>
          <w:sz w:val="24"/>
          <w:szCs w:val="24"/>
        </w:rPr>
      </w:pPr>
      <w:r w:rsidRPr="001E3A48">
        <w:rPr>
          <w:rFonts w:ascii="Times New Roman" w:hAnsi="Times New Roman" w:cs="Times New Roman"/>
          <w:b/>
          <w:sz w:val="24"/>
          <w:szCs w:val="24"/>
        </w:rPr>
        <w:t>Автор</w:t>
      </w:r>
      <w:r w:rsidRPr="00C26B78">
        <w:rPr>
          <w:rFonts w:ascii="Times New Roman" w:hAnsi="Times New Roman" w:cs="Times New Roman"/>
          <w:sz w:val="24"/>
          <w:szCs w:val="24"/>
        </w:rPr>
        <w:t xml:space="preserve"> – физическое лицо (лица), творческим трудом которого (которых) создана Статья.</w:t>
      </w:r>
    </w:p>
    <w:p w:rsidR="001E3A48" w:rsidRDefault="000B29C6" w:rsidP="000B29C6">
      <w:pPr>
        <w:spacing w:after="0" w:line="360" w:lineRule="auto"/>
        <w:ind w:firstLine="709"/>
        <w:jc w:val="both"/>
        <w:rPr>
          <w:rFonts w:ascii="Times New Roman" w:hAnsi="Times New Roman" w:cs="Times New Roman"/>
          <w:sz w:val="24"/>
          <w:szCs w:val="24"/>
        </w:rPr>
      </w:pPr>
      <w:r w:rsidRPr="001E3A48">
        <w:rPr>
          <w:rFonts w:ascii="Times New Roman" w:hAnsi="Times New Roman" w:cs="Times New Roman"/>
          <w:b/>
          <w:sz w:val="24"/>
          <w:szCs w:val="24"/>
        </w:rPr>
        <w:t>Акцепт Оферты</w:t>
      </w:r>
      <w:r w:rsidRPr="00C26B78">
        <w:rPr>
          <w:rFonts w:ascii="Times New Roman" w:hAnsi="Times New Roman" w:cs="Times New Roman"/>
          <w:sz w:val="24"/>
          <w:szCs w:val="24"/>
        </w:rPr>
        <w:t xml:space="preserve"> – полное и безоговорочное принятие Оферты</w:t>
      </w:r>
      <w:r w:rsidR="001E3A48">
        <w:rPr>
          <w:rFonts w:ascii="Times New Roman" w:hAnsi="Times New Roman" w:cs="Times New Roman"/>
          <w:sz w:val="24"/>
          <w:szCs w:val="24"/>
        </w:rPr>
        <w:t>.</w:t>
      </w:r>
    </w:p>
    <w:p w:rsidR="000B29C6" w:rsidRPr="00C26B78" w:rsidRDefault="000B29C6" w:rsidP="000B29C6">
      <w:pPr>
        <w:spacing w:after="0" w:line="360" w:lineRule="auto"/>
        <w:ind w:firstLine="709"/>
        <w:jc w:val="both"/>
        <w:rPr>
          <w:rFonts w:ascii="Times New Roman" w:hAnsi="Times New Roman" w:cs="Times New Roman"/>
          <w:sz w:val="24"/>
          <w:szCs w:val="24"/>
        </w:rPr>
      </w:pPr>
      <w:r w:rsidRPr="001E3A48">
        <w:rPr>
          <w:rFonts w:ascii="Times New Roman" w:hAnsi="Times New Roman" w:cs="Times New Roman"/>
          <w:b/>
          <w:sz w:val="24"/>
          <w:szCs w:val="24"/>
        </w:rPr>
        <w:t>Журнал</w:t>
      </w:r>
      <w:r w:rsidRPr="00C26B78">
        <w:rPr>
          <w:rFonts w:ascii="Times New Roman" w:hAnsi="Times New Roman" w:cs="Times New Roman"/>
          <w:sz w:val="24"/>
          <w:szCs w:val="24"/>
        </w:rPr>
        <w:t xml:space="preserve"> – </w:t>
      </w:r>
      <w:r w:rsidR="001E3A48">
        <w:rPr>
          <w:rFonts w:ascii="Times New Roman" w:hAnsi="Times New Roman" w:cs="Times New Roman"/>
          <w:sz w:val="24"/>
          <w:szCs w:val="24"/>
        </w:rPr>
        <w:t xml:space="preserve">электронный </w:t>
      </w:r>
      <w:r w:rsidR="00FC0BB8">
        <w:rPr>
          <w:rFonts w:ascii="Times New Roman" w:hAnsi="Times New Roman" w:cs="Times New Roman"/>
          <w:sz w:val="24"/>
          <w:szCs w:val="24"/>
        </w:rPr>
        <w:t>научный журнал «</w:t>
      </w:r>
      <w:r w:rsidR="001E3A48">
        <w:rPr>
          <w:rFonts w:ascii="Times New Roman" w:hAnsi="Times New Roman" w:cs="Times New Roman"/>
          <w:sz w:val="24"/>
          <w:szCs w:val="24"/>
        </w:rPr>
        <w:t>Современная электродинамика</w:t>
      </w:r>
      <w:r w:rsidR="00FC0BB8">
        <w:rPr>
          <w:rFonts w:ascii="Times New Roman" w:hAnsi="Times New Roman" w:cs="Times New Roman"/>
          <w:sz w:val="24"/>
          <w:szCs w:val="24"/>
        </w:rPr>
        <w:t>»</w:t>
      </w:r>
      <w:r w:rsidRPr="00C26B78">
        <w:rPr>
          <w:rFonts w:ascii="Times New Roman" w:hAnsi="Times New Roman" w:cs="Times New Roman"/>
          <w:sz w:val="24"/>
          <w:szCs w:val="24"/>
        </w:rPr>
        <w:t>.</w:t>
      </w:r>
    </w:p>
    <w:p w:rsidR="00C21D7F" w:rsidRDefault="000B29C6" w:rsidP="00C21D7F">
      <w:pPr>
        <w:spacing w:after="0" w:line="360" w:lineRule="auto"/>
        <w:ind w:firstLine="709"/>
        <w:jc w:val="both"/>
        <w:rPr>
          <w:rFonts w:ascii="Times New Roman" w:hAnsi="Times New Roman" w:cs="Times New Roman"/>
          <w:sz w:val="24"/>
          <w:szCs w:val="24"/>
        </w:rPr>
      </w:pPr>
      <w:r w:rsidRPr="00B36395">
        <w:rPr>
          <w:rFonts w:ascii="Times New Roman" w:hAnsi="Times New Roman" w:cs="Times New Roman"/>
          <w:b/>
          <w:sz w:val="24"/>
          <w:szCs w:val="24"/>
        </w:rPr>
        <w:t>Заявка</w:t>
      </w:r>
      <w:r w:rsidRPr="00C26B78">
        <w:rPr>
          <w:rFonts w:ascii="Times New Roman" w:hAnsi="Times New Roman" w:cs="Times New Roman"/>
          <w:sz w:val="24"/>
          <w:szCs w:val="24"/>
        </w:rPr>
        <w:t xml:space="preserve"> – электронное обращение Автора к Издателю на размещение Статьи в Журнале</w:t>
      </w:r>
      <w:r w:rsidR="00C21D7F">
        <w:rPr>
          <w:rFonts w:ascii="Times New Roman" w:hAnsi="Times New Roman" w:cs="Times New Roman"/>
          <w:sz w:val="24"/>
          <w:szCs w:val="24"/>
        </w:rPr>
        <w:t xml:space="preserve"> </w:t>
      </w:r>
      <w:r w:rsidRPr="00C26B78">
        <w:rPr>
          <w:rFonts w:ascii="Times New Roman" w:hAnsi="Times New Roman" w:cs="Times New Roman"/>
          <w:sz w:val="24"/>
          <w:szCs w:val="24"/>
        </w:rPr>
        <w:t xml:space="preserve">посредством </w:t>
      </w:r>
      <w:r w:rsidR="00C21D7F" w:rsidRPr="00C21D7F">
        <w:rPr>
          <w:rFonts w:ascii="Times New Roman" w:hAnsi="Times New Roman" w:cs="Times New Roman"/>
          <w:sz w:val="24"/>
          <w:szCs w:val="24"/>
        </w:rPr>
        <w:t xml:space="preserve">отправки Авторского материала по электронной почте на адрес </w:t>
      </w:r>
      <w:r w:rsidR="00C21D7F" w:rsidRPr="00B36395">
        <w:rPr>
          <w:rFonts w:ascii="Times New Roman" w:hAnsi="Times New Roman" w:cs="Times New Roman"/>
          <w:sz w:val="24"/>
          <w:szCs w:val="24"/>
          <w:lang w:val="en-US"/>
        </w:rPr>
        <w:t>electrodynamics</w:t>
      </w:r>
      <w:r w:rsidR="00C21D7F" w:rsidRPr="00B36395">
        <w:rPr>
          <w:rFonts w:ascii="Times New Roman" w:hAnsi="Times New Roman" w:cs="Times New Roman"/>
          <w:sz w:val="24"/>
          <w:szCs w:val="24"/>
        </w:rPr>
        <w:t>@</w:t>
      </w:r>
      <w:r w:rsidR="00C21D7F" w:rsidRPr="00B36395">
        <w:rPr>
          <w:rFonts w:ascii="Times New Roman" w:hAnsi="Times New Roman" w:cs="Times New Roman"/>
          <w:sz w:val="24"/>
          <w:szCs w:val="24"/>
          <w:lang w:val="en-US"/>
        </w:rPr>
        <w:t>mail</w:t>
      </w:r>
      <w:r w:rsidR="00C21D7F" w:rsidRPr="00B36395">
        <w:rPr>
          <w:rFonts w:ascii="Times New Roman" w:hAnsi="Times New Roman" w:cs="Times New Roman"/>
          <w:sz w:val="24"/>
          <w:szCs w:val="24"/>
        </w:rPr>
        <w:t>.</w:t>
      </w:r>
      <w:r w:rsidR="00C21D7F" w:rsidRPr="00B36395">
        <w:rPr>
          <w:rFonts w:ascii="Times New Roman" w:hAnsi="Times New Roman" w:cs="Times New Roman"/>
          <w:sz w:val="24"/>
          <w:szCs w:val="24"/>
          <w:lang w:val="en-US"/>
        </w:rPr>
        <w:t>ru</w:t>
      </w:r>
      <w:r w:rsidR="00C21D7F" w:rsidRPr="00C21D7F">
        <w:rPr>
          <w:rFonts w:ascii="Times New Roman" w:hAnsi="Times New Roman" w:cs="Times New Roman"/>
          <w:sz w:val="24"/>
          <w:szCs w:val="24"/>
        </w:rPr>
        <w:t xml:space="preserve"> в информационно-телекоммуникационной сети «Интернет»</w:t>
      </w:r>
      <w:r w:rsidR="00FB215A">
        <w:rPr>
          <w:rFonts w:ascii="Times New Roman" w:hAnsi="Times New Roman" w:cs="Times New Roman"/>
          <w:sz w:val="24"/>
          <w:szCs w:val="24"/>
        </w:rPr>
        <w:t>.</w:t>
      </w:r>
    </w:p>
    <w:p w:rsidR="000B29C6" w:rsidRPr="00C26B78" w:rsidRDefault="000B29C6" w:rsidP="00C21D7F">
      <w:pPr>
        <w:spacing w:after="0" w:line="360" w:lineRule="auto"/>
        <w:ind w:firstLine="709"/>
        <w:jc w:val="both"/>
        <w:rPr>
          <w:rFonts w:ascii="Times New Roman" w:hAnsi="Times New Roman" w:cs="Times New Roman"/>
          <w:sz w:val="24"/>
          <w:szCs w:val="24"/>
        </w:rPr>
      </w:pPr>
      <w:r w:rsidRPr="00B36395">
        <w:rPr>
          <w:rFonts w:ascii="Times New Roman" w:hAnsi="Times New Roman" w:cs="Times New Roman"/>
          <w:b/>
          <w:sz w:val="24"/>
          <w:szCs w:val="24"/>
        </w:rPr>
        <w:lastRenderedPageBreak/>
        <w:t>Издатель</w:t>
      </w:r>
      <w:r w:rsidRPr="00C26B78">
        <w:rPr>
          <w:rFonts w:ascii="Times New Roman" w:hAnsi="Times New Roman" w:cs="Times New Roman"/>
          <w:sz w:val="24"/>
          <w:szCs w:val="24"/>
        </w:rPr>
        <w:t xml:space="preserve"> – </w:t>
      </w:r>
      <w:r w:rsidR="00B36395">
        <w:rPr>
          <w:rFonts w:ascii="Times New Roman" w:hAnsi="Times New Roman" w:cs="Times New Roman"/>
          <w:sz w:val="24"/>
          <w:szCs w:val="24"/>
        </w:rPr>
        <w:t>Федеральное государственное бюджетное учреждение науки Институт теоретической и прикладной электродинамики Российской академии наук</w:t>
      </w:r>
      <w:r w:rsidRPr="00C26B78">
        <w:rPr>
          <w:rFonts w:ascii="Times New Roman" w:hAnsi="Times New Roman" w:cs="Times New Roman"/>
          <w:sz w:val="24"/>
          <w:szCs w:val="24"/>
        </w:rPr>
        <w:t>, являющееся учредителем</w:t>
      </w:r>
      <w:r w:rsidR="003D54BB">
        <w:rPr>
          <w:rFonts w:ascii="Times New Roman" w:hAnsi="Times New Roman" w:cs="Times New Roman"/>
          <w:sz w:val="24"/>
          <w:szCs w:val="24"/>
        </w:rPr>
        <w:t>, редакцией</w:t>
      </w:r>
      <w:r w:rsidRPr="00C26B78">
        <w:rPr>
          <w:rFonts w:ascii="Times New Roman" w:hAnsi="Times New Roman" w:cs="Times New Roman"/>
          <w:sz w:val="24"/>
          <w:szCs w:val="24"/>
        </w:rPr>
        <w:t xml:space="preserve"> и издателем Журнала.</w:t>
      </w:r>
    </w:p>
    <w:p w:rsidR="000B29C6" w:rsidRPr="00C26B78" w:rsidRDefault="000B29C6" w:rsidP="000B29C6">
      <w:pPr>
        <w:spacing w:after="0" w:line="360" w:lineRule="auto"/>
        <w:ind w:firstLine="709"/>
        <w:jc w:val="both"/>
        <w:rPr>
          <w:rFonts w:ascii="Times New Roman" w:hAnsi="Times New Roman" w:cs="Times New Roman"/>
          <w:sz w:val="24"/>
          <w:szCs w:val="24"/>
        </w:rPr>
      </w:pPr>
      <w:r w:rsidRPr="00B36395">
        <w:rPr>
          <w:rFonts w:ascii="Times New Roman" w:hAnsi="Times New Roman" w:cs="Times New Roman"/>
          <w:b/>
          <w:sz w:val="24"/>
          <w:szCs w:val="24"/>
        </w:rPr>
        <w:t>Метаданные Статьи</w:t>
      </w:r>
      <w:r w:rsidRPr="00C26B78">
        <w:rPr>
          <w:rFonts w:ascii="Times New Roman" w:hAnsi="Times New Roman" w:cs="Times New Roman"/>
          <w:sz w:val="24"/>
          <w:szCs w:val="24"/>
        </w:rPr>
        <w:t xml:space="preserve"> – материалы на русском и английском языках, предназначенные для</w:t>
      </w:r>
      <w:r w:rsidR="00B36395">
        <w:rPr>
          <w:rFonts w:ascii="Times New Roman" w:hAnsi="Times New Roman" w:cs="Times New Roman"/>
          <w:sz w:val="24"/>
          <w:szCs w:val="24"/>
        </w:rPr>
        <w:t xml:space="preserve"> </w:t>
      </w:r>
      <w:r w:rsidRPr="00C26B78">
        <w:rPr>
          <w:rFonts w:ascii="Times New Roman" w:hAnsi="Times New Roman" w:cs="Times New Roman"/>
          <w:sz w:val="24"/>
          <w:szCs w:val="24"/>
        </w:rPr>
        <w:t>включения в базы данных научного цитирования в соответствии с оригинальной версией</w:t>
      </w:r>
      <w:r w:rsidR="00B36395">
        <w:rPr>
          <w:rFonts w:ascii="Times New Roman" w:hAnsi="Times New Roman" w:cs="Times New Roman"/>
          <w:sz w:val="24"/>
          <w:szCs w:val="24"/>
        </w:rPr>
        <w:t xml:space="preserve"> </w:t>
      </w:r>
      <w:r w:rsidRPr="00C26B78">
        <w:rPr>
          <w:rFonts w:ascii="Times New Roman" w:hAnsi="Times New Roman" w:cs="Times New Roman"/>
          <w:sz w:val="24"/>
          <w:szCs w:val="24"/>
        </w:rPr>
        <w:t>Статьи: название статьи; сведения об авторах (фамилия, имя, отчество автора (авторов)</w:t>
      </w:r>
      <w:r w:rsidR="00B36395">
        <w:rPr>
          <w:rFonts w:ascii="Times New Roman" w:hAnsi="Times New Roman" w:cs="Times New Roman"/>
          <w:sz w:val="24"/>
          <w:szCs w:val="24"/>
        </w:rPr>
        <w:t xml:space="preserve"> </w:t>
      </w:r>
      <w:r w:rsidRPr="00C26B78">
        <w:rPr>
          <w:rFonts w:ascii="Times New Roman" w:hAnsi="Times New Roman" w:cs="Times New Roman"/>
          <w:sz w:val="24"/>
          <w:szCs w:val="24"/>
        </w:rPr>
        <w:t>полностью, место работы каждого автора с указанием почтового адреса, контактная</w:t>
      </w:r>
      <w:r w:rsidR="00B36395">
        <w:rPr>
          <w:rFonts w:ascii="Times New Roman" w:hAnsi="Times New Roman" w:cs="Times New Roman"/>
          <w:sz w:val="24"/>
          <w:szCs w:val="24"/>
        </w:rPr>
        <w:t xml:space="preserve"> </w:t>
      </w:r>
      <w:r w:rsidRPr="00C26B78">
        <w:rPr>
          <w:rFonts w:ascii="Times New Roman" w:hAnsi="Times New Roman" w:cs="Times New Roman"/>
          <w:sz w:val="24"/>
          <w:szCs w:val="24"/>
        </w:rPr>
        <w:t>информация (e-mail) для каждого автора; аннотация; ключевые слова; тематический</w:t>
      </w:r>
      <w:r w:rsidR="00B36395">
        <w:rPr>
          <w:rFonts w:ascii="Times New Roman" w:hAnsi="Times New Roman" w:cs="Times New Roman"/>
          <w:sz w:val="24"/>
          <w:szCs w:val="24"/>
        </w:rPr>
        <w:t xml:space="preserve"> </w:t>
      </w:r>
      <w:r w:rsidRPr="00C26B78">
        <w:rPr>
          <w:rFonts w:ascii="Times New Roman" w:hAnsi="Times New Roman" w:cs="Times New Roman"/>
          <w:sz w:val="24"/>
          <w:szCs w:val="24"/>
        </w:rPr>
        <w:t>рубрикатор: УДК либо другие библиотечно-библиографические классификационные и</w:t>
      </w:r>
      <w:r w:rsidR="00B36395">
        <w:rPr>
          <w:rFonts w:ascii="Times New Roman" w:hAnsi="Times New Roman" w:cs="Times New Roman"/>
          <w:sz w:val="24"/>
          <w:szCs w:val="24"/>
        </w:rPr>
        <w:t xml:space="preserve"> </w:t>
      </w:r>
      <w:r w:rsidRPr="00C26B78">
        <w:rPr>
          <w:rFonts w:ascii="Times New Roman" w:hAnsi="Times New Roman" w:cs="Times New Roman"/>
          <w:sz w:val="24"/>
          <w:szCs w:val="24"/>
        </w:rPr>
        <w:t>предметные индексы; библиографический список (список ссылок).</w:t>
      </w:r>
    </w:p>
    <w:p w:rsidR="000B29C6" w:rsidRPr="00C26B78" w:rsidRDefault="000B29C6" w:rsidP="000B29C6">
      <w:pPr>
        <w:spacing w:after="0" w:line="360" w:lineRule="auto"/>
        <w:ind w:firstLine="709"/>
        <w:jc w:val="both"/>
        <w:rPr>
          <w:rFonts w:ascii="Times New Roman" w:hAnsi="Times New Roman" w:cs="Times New Roman"/>
          <w:sz w:val="24"/>
          <w:szCs w:val="24"/>
        </w:rPr>
      </w:pPr>
      <w:r w:rsidRPr="00B36395">
        <w:rPr>
          <w:rFonts w:ascii="Times New Roman" w:hAnsi="Times New Roman" w:cs="Times New Roman"/>
          <w:b/>
          <w:sz w:val="24"/>
          <w:szCs w:val="24"/>
        </w:rPr>
        <w:t>Оферта</w:t>
      </w:r>
      <w:r w:rsidRPr="00C26B78">
        <w:rPr>
          <w:rFonts w:ascii="Times New Roman" w:hAnsi="Times New Roman" w:cs="Times New Roman"/>
          <w:sz w:val="24"/>
          <w:szCs w:val="24"/>
        </w:rPr>
        <w:t xml:space="preserve"> – настоящий документ (предложение Автору) на публикацию Статьи путем</w:t>
      </w:r>
      <w:r w:rsidR="00B36395">
        <w:rPr>
          <w:rFonts w:ascii="Times New Roman" w:hAnsi="Times New Roman" w:cs="Times New Roman"/>
          <w:sz w:val="24"/>
          <w:szCs w:val="24"/>
        </w:rPr>
        <w:t xml:space="preserve"> </w:t>
      </w:r>
      <w:r w:rsidRPr="00C26B78">
        <w:rPr>
          <w:rFonts w:ascii="Times New Roman" w:hAnsi="Times New Roman" w:cs="Times New Roman"/>
          <w:sz w:val="24"/>
          <w:szCs w:val="24"/>
        </w:rPr>
        <w:t xml:space="preserve">размещения ее на </w:t>
      </w:r>
      <w:r w:rsidR="00B36395">
        <w:rPr>
          <w:rFonts w:ascii="Times New Roman" w:hAnsi="Times New Roman" w:cs="Times New Roman"/>
          <w:sz w:val="24"/>
          <w:szCs w:val="24"/>
        </w:rPr>
        <w:t xml:space="preserve">странице </w:t>
      </w:r>
      <w:r w:rsidRPr="00C26B78">
        <w:rPr>
          <w:rFonts w:ascii="Times New Roman" w:hAnsi="Times New Roman" w:cs="Times New Roman"/>
          <w:sz w:val="24"/>
          <w:szCs w:val="24"/>
        </w:rPr>
        <w:t>Журнала</w:t>
      </w:r>
      <w:r w:rsidR="00B36395">
        <w:rPr>
          <w:rFonts w:ascii="Times New Roman" w:hAnsi="Times New Roman" w:cs="Times New Roman"/>
          <w:sz w:val="24"/>
          <w:szCs w:val="24"/>
        </w:rPr>
        <w:t xml:space="preserve"> на сайте </w:t>
      </w:r>
      <w:r w:rsidR="00E637DB" w:rsidRPr="00E637DB">
        <w:rPr>
          <w:rFonts w:ascii="Times New Roman" w:hAnsi="Times New Roman" w:cs="Times New Roman"/>
          <w:sz w:val="24"/>
          <w:szCs w:val="24"/>
        </w:rPr>
        <w:t>http://itae.ru</w:t>
      </w:r>
      <w:r w:rsidRPr="00C26B78">
        <w:rPr>
          <w:rFonts w:ascii="Times New Roman" w:hAnsi="Times New Roman" w:cs="Times New Roman"/>
          <w:sz w:val="24"/>
          <w:szCs w:val="24"/>
        </w:rPr>
        <w:t xml:space="preserve"> в сети Интернет.</w:t>
      </w:r>
    </w:p>
    <w:p w:rsidR="000B29C6" w:rsidRPr="00C26B78" w:rsidRDefault="000B29C6" w:rsidP="000B29C6">
      <w:pPr>
        <w:spacing w:after="0" w:line="360" w:lineRule="auto"/>
        <w:ind w:firstLine="709"/>
        <w:jc w:val="both"/>
        <w:rPr>
          <w:rFonts w:ascii="Times New Roman" w:hAnsi="Times New Roman" w:cs="Times New Roman"/>
          <w:sz w:val="24"/>
          <w:szCs w:val="24"/>
        </w:rPr>
      </w:pPr>
      <w:r w:rsidRPr="00E637DB">
        <w:rPr>
          <w:rFonts w:ascii="Times New Roman" w:hAnsi="Times New Roman" w:cs="Times New Roman"/>
          <w:b/>
          <w:sz w:val="24"/>
          <w:szCs w:val="24"/>
        </w:rPr>
        <w:t>Публикация</w:t>
      </w:r>
      <w:r w:rsidRPr="00C26B78">
        <w:rPr>
          <w:rFonts w:ascii="Times New Roman" w:hAnsi="Times New Roman" w:cs="Times New Roman"/>
          <w:sz w:val="24"/>
          <w:szCs w:val="24"/>
        </w:rPr>
        <w:t xml:space="preserve"> – размещение Статьи в Журнале.</w:t>
      </w:r>
    </w:p>
    <w:p w:rsidR="000B29C6" w:rsidRPr="00C26B78" w:rsidRDefault="000B29C6" w:rsidP="000B29C6">
      <w:pPr>
        <w:spacing w:after="0" w:line="360" w:lineRule="auto"/>
        <w:ind w:firstLine="709"/>
        <w:jc w:val="both"/>
        <w:rPr>
          <w:rFonts w:ascii="Times New Roman" w:hAnsi="Times New Roman" w:cs="Times New Roman"/>
          <w:sz w:val="24"/>
          <w:szCs w:val="24"/>
        </w:rPr>
      </w:pPr>
      <w:r w:rsidRPr="00E637DB">
        <w:rPr>
          <w:rFonts w:ascii="Times New Roman" w:hAnsi="Times New Roman" w:cs="Times New Roman"/>
          <w:b/>
          <w:sz w:val="24"/>
          <w:szCs w:val="24"/>
        </w:rPr>
        <w:t>Редакция Журнала</w:t>
      </w:r>
      <w:r w:rsidRPr="00C26B78">
        <w:rPr>
          <w:rFonts w:ascii="Times New Roman" w:hAnsi="Times New Roman" w:cs="Times New Roman"/>
          <w:sz w:val="24"/>
          <w:szCs w:val="24"/>
        </w:rPr>
        <w:t xml:space="preserve"> – творческий коллектив, осуществляющий подготовку Журнала к</w:t>
      </w:r>
      <w:r w:rsidR="00E637DB">
        <w:rPr>
          <w:rFonts w:ascii="Times New Roman" w:hAnsi="Times New Roman" w:cs="Times New Roman"/>
          <w:sz w:val="24"/>
          <w:szCs w:val="24"/>
        </w:rPr>
        <w:t xml:space="preserve"> </w:t>
      </w:r>
      <w:r w:rsidRPr="00C26B78">
        <w:rPr>
          <w:rFonts w:ascii="Times New Roman" w:hAnsi="Times New Roman" w:cs="Times New Roman"/>
          <w:sz w:val="24"/>
          <w:szCs w:val="24"/>
        </w:rPr>
        <w:t>выпуску.</w:t>
      </w:r>
    </w:p>
    <w:p w:rsidR="000B29C6" w:rsidRPr="00C26B78" w:rsidRDefault="000B29C6" w:rsidP="000B29C6">
      <w:pPr>
        <w:spacing w:after="0" w:line="360" w:lineRule="auto"/>
        <w:ind w:firstLine="709"/>
        <w:jc w:val="both"/>
        <w:rPr>
          <w:rFonts w:ascii="Times New Roman" w:hAnsi="Times New Roman" w:cs="Times New Roman"/>
          <w:sz w:val="24"/>
          <w:szCs w:val="24"/>
        </w:rPr>
      </w:pPr>
      <w:r w:rsidRPr="005E5840">
        <w:rPr>
          <w:rFonts w:ascii="Times New Roman" w:hAnsi="Times New Roman" w:cs="Times New Roman"/>
          <w:b/>
          <w:sz w:val="24"/>
          <w:szCs w:val="24"/>
        </w:rPr>
        <w:t>Редакционн</w:t>
      </w:r>
      <w:r w:rsidR="005E5840" w:rsidRPr="005E5840">
        <w:rPr>
          <w:rFonts w:ascii="Times New Roman" w:hAnsi="Times New Roman" w:cs="Times New Roman"/>
          <w:b/>
          <w:sz w:val="24"/>
          <w:szCs w:val="24"/>
        </w:rPr>
        <w:t>ый</w:t>
      </w:r>
      <w:r w:rsidRPr="005E5840">
        <w:rPr>
          <w:rFonts w:ascii="Times New Roman" w:hAnsi="Times New Roman" w:cs="Times New Roman"/>
          <w:b/>
          <w:sz w:val="24"/>
          <w:szCs w:val="24"/>
        </w:rPr>
        <w:t xml:space="preserve"> </w:t>
      </w:r>
      <w:r w:rsidR="005E5840" w:rsidRPr="005E5840">
        <w:rPr>
          <w:rFonts w:ascii="Times New Roman" w:hAnsi="Times New Roman" w:cs="Times New Roman"/>
          <w:b/>
          <w:sz w:val="24"/>
          <w:szCs w:val="24"/>
        </w:rPr>
        <w:t>совет</w:t>
      </w:r>
      <w:r w:rsidRPr="00C26B78">
        <w:rPr>
          <w:rFonts w:ascii="Times New Roman" w:hAnsi="Times New Roman" w:cs="Times New Roman"/>
          <w:sz w:val="24"/>
          <w:szCs w:val="24"/>
        </w:rPr>
        <w:t xml:space="preserve"> – совещательный орган при Редакции Журнала.</w:t>
      </w:r>
    </w:p>
    <w:p w:rsidR="000B29C6" w:rsidRPr="00C26B78" w:rsidRDefault="000B29C6" w:rsidP="000B29C6">
      <w:pPr>
        <w:spacing w:after="0" w:line="360" w:lineRule="auto"/>
        <w:ind w:firstLine="709"/>
        <w:jc w:val="both"/>
        <w:rPr>
          <w:rFonts w:ascii="Times New Roman" w:hAnsi="Times New Roman" w:cs="Times New Roman"/>
          <w:sz w:val="24"/>
          <w:szCs w:val="24"/>
        </w:rPr>
      </w:pPr>
      <w:r w:rsidRPr="005E5840">
        <w:rPr>
          <w:rFonts w:ascii="Times New Roman" w:hAnsi="Times New Roman" w:cs="Times New Roman"/>
          <w:b/>
          <w:sz w:val="24"/>
          <w:szCs w:val="24"/>
        </w:rPr>
        <w:t>Статья</w:t>
      </w:r>
      <w:r w:rsidRPr="00C26B78">
        <w:rPr>
          <w:rFonts w:ascii="Times New Roman" w:hAnsi="Times New Roman" w:cs="Times New Roman"/>
          <w:sz w:val="24"/>
          <w:szCs w:val="24"/>
        </w:rPr>
        <w:t xml:space="preserve"> – результат фундаментальных и прикладных научных исследований в виде</w:t>
      </w:r>
      <w:r w:rsidR="005E5840">
        <w:rPr>
          <w:rFonts w:ascii="Times New Roman" w:hAnsi="Times New Roman" w:cs="Times New Roman"/>
          <w:sz w:val="24"/>
          <w:szCs w:val="24"/>
        </w:rPr>
        <w:t xml:space="preserve"> </w:t>
      </w:r>
      <w:r w:rsidRPr="00C26B78">
        <w:rPr>
          <w:rFonts w:ascii="Times New Roman" w:hAnsi="Times New Roman" w:cs="Times New Roman"/>
          <w:sz w:val="24"/>
          <w:szCs w:val="24"/>
        </w:rPr>
        <w:t>научного материала, обзорного научного материала, научного сообщения,</w:t>
      </w:r>
      <w:r w:rsidR="005E5840">
        <w:rPr>
          <w:rFonts w:ascii="Times New Roman" w:hAnsi="Times New Roman" w:cs="Times New Roman"/>
          <w:sz w:val="24"/>
          <w:szCs w:val="24"/>
        </w:rPr>
        <w:t xml:space="preserve"> </w:t>
      </w:r>
      <w:r w:rsidRPr="00C26B78">
        <w:rPr>
          <w:rFonts w:ascii="Times New Roman" w:hAnsi="Times New Roman" w:cs="Times New Roman"/>
          <w:sz w:val="24"/>
          <w:szCs w:val="24"/>
        </w:rPr>
        <w:t>библиографического обзора по определенным темам научного исследования,</w:t>
      </w:r>
      <w:r w:rsidR="005E5840">
        <w:rPr>
          <w:rFonts w:ascii="Times New Roman" w:hAnsi="Times New Roman" w:cs="Times New Roman"/>
          <w:sz w:val="24"/>
          <w:szCs w:val="24"/>
        </w:rPr>
        <w:t xml:space="preserve"> </w:t>
      </w:r>
      <w:r w:rsidRPr="00C26B78">
        <w:rPr>
          <w:rFonts w:ascii="Times New Roman" w:hAnsi="Times New Roman" w:cs="Times New Roman"/>
          <w:sz w:val="24"/>
          <w:szCs w:val="24"/>
        </w:rPr>
        <w:t>представленный Автором для публикации в Журнале.</w:t>
      </w:r>
    </w:p>
    <w:p w:rsidR="000B29C6" w:rsidRPr="00C26B78" w:rsidRDefault="000B29C6" w:rsidP="000B29C6">
      <w:pPr>
        <w:spacing w:after="0" w:line="360" w:lineRule="auto"/>
        <w:ind w:firstLine="709"/>
        <w:jc w:val="both"/>
        <w:rPr>
          <w:rFonts w:ascii="Times New Roman" w:hAnsi="Times New Roman" w:cs="Times New Roman"/>
          <w:sz w:val="24"/>
          <w:szCs w:val="24"/>
        </w:rPr>
      </w:pPr>
      <w:r w:rsidRPr="005E5840">
        <w:rPr>
          <w:rFonts w:ascii="Times New Roman" w:hAnsi="Times New Roman" w:cs="Times New Roman"/>
          <w:b/>
          <w:sz w:val="24"/>
          <w:szCs w:val="24"/>
        </w:rPr>
        <w:t>Стороны</w:t>
      </w:r>
      <w:r w:rsidRPr="00C26B78">
        <w:rPr>
          <w:rFonts w:ascii="Times New Roman" w:hAnsi="Times New Roman" w:cs="Times New Roman"/>
          <w:sz w:val="24"/>
          <w:szCs w:val="24"/>
        </w:rPr>
        <w:t xml:space="preserve"> – Автор и Издатель.</w:t>
      </w:r>
    </w:p>
    <w:p w:rsidR="005E5840" w:rsidRDefault="000B29C6" w:rsidP="000B29C6">
      <w:pPr>
        <w:spacing w:after="0" w:line="360" w:lineRule="auto"/>
        <w:ind w:firstLine="709"/>
        <w:jc w:val="both"/>
        <w:rPr>
          <w:rFonts w:ascii="Times New Roman" w:hAnsi="Times New Roman" w:cs="Times New Roman"/>
          <w:sz w:val="24"/>
          <w:szCs w:val="24"/>
        </w:rPr>
      </w:pPr>
      <w:r w:rsidRPr="005E5840">
        <w:rPr>
          <w:rFonts w:ascii="Times New Roman" w:hAnsi="Times New Roman" w:cs="Times New Roman"/>
          <w:b/>
          <w:sz w:val="24"/>
          <w:szCs w:val="24"/>
        </w:rPr>
        <w:t>Требования к статьям</w:t>
      </w:r>
      <w:r w:rsidRPr="00C26B78">
        <w:rPr>
          <w:rFonts w:ascii="Times New Roman" w:hAnsi="Times New Roman" w:cs="Times New Roman"/>
          <w:sz w:val="24"/>
          <w:szCs w:val="24"/>
        </w:rPr>
        <w:t xml:space="preserve"> – требования к публикуемым в Журнале материалам,</w:t>
      </w:r>
      <w:r w:rsidR="005E5840">
        <w:rPr>
          <w:rFonts w:ascii="Times New Roman" w:hAnsi="Times New Roman" w:cs="Times New Roman"/>
          <w:sz w:val="24"/>
          <w:szCs w:val="24"/>
        </w:rPr>
        <w:t xml:space="preserve"> </w:t>
      </w:r>
      <w:r w:rsidRPr="00C26B78">
        <w:rPr>
          <w:rFonts w:ascii="Times New Roman" w:hAnsi="Times New Roman" w:cs="Times New Roman"/>
          <w:sz w:val="24"/>
          <w:szCs w:val="24"/>
        </w:rPr>
        <w:t xml:space="preserve">размещенные </w:t>
      </w:r>
      <w:r w:rsidR="005E5840" w:rsidRPr="00C26B78">
        <w:rPr>
          <w:rFonts w:ascii="Times New Roman" w:hAnsi="Times New Roman" w:cs="Times New Roman"/>
          <w:sz w:val="24"/>
          <w:szCs w:val="24"/>
        </w:rPr>
        <w:t xml:space="preserve">на </w:t>
      </w:r>
      <w:r w:rsidR="005E5840">
        <w:rPr>
          <w:rFonts w:ascii="Times New Roman" w:hAnsi="Times New Roman" w:cs="Times New Roman"/>
          <w:sz w:val="24"/>
          <w:szCs w:val="24"/>
        </w:rPr>
        <w:t xml:space="preserve">странице </w:t>
      </w:r>
      <w:r w:rsidR="005E5840" w:rsidRPr="00C26B78">
        <w:rPr>
          <w:rFonts w:ascii="Times New Roman" w:hAnsi="Times New Roman" w:cs="Times New Roman"/>
          <w:sz w:val="24"/>
          <w:szCs w:val="24"/>
        </w:rPr>
        <w:t>Журнала</w:t>
      </w:r>
      <w:r w:rsidR="005E5840">
        <w:rPr>
          <w:rFonts w:ascii="Times New Roman" w:hAnsi="Times New Roman" w:cs="Times New Roman"/>
          <w:sz w:val="24"/>
          <w:szCs w:val="24"/>
        </w:rPr>
        <w:t xml:space="preserve"> на сайте</w:t>
      </w:r>
      <w:r w:rsidR="00B0206B">
        <w:rPr>
          <w:rFonts w:ascii="Times New Roman" w:hAnsi="Times New Roman" w:cs="Times New Roman"/>
          <w:sz w:val="24"/>
          <w:szCs w:val="24"/>
        </w:rPr>
        <w:t xml:space="preserve"> </w:t>
      </w:r>
      <w:r w:rsidR="005E5840" w:rsidRPr="00E637DB">
        <w:rPr>
          <w:rFonts w:ascii="Times New Roman" w:hAnsi="Times New Roman" w:cs="Times New Roman"/>
          <w:sz w:val="24"/>
          <w:szCs w:val="24"/>
        </w:rPr>
        <w:t>http://itae.ru</w:t>
      </w:r>
      <w:r w:rsidR="005E5840" w:rsidRPr="00C26B78">
        <w:rPr>
          <w:rFonts w:ascii="Times New Roman" w:hAnsi="Times New Roman" w:cs="Times New Roman"/>
          <w:sz w:val="24"/>
          <w:szCs w:val="24"/>
        </w:rPr>
        <w:t xml:space="preserve"> в сети Интернет</w:t>
      </w:r>
      <w:r w:rsidR="005E5840">
        <w:rPr>
          <w:rFonts w:ascii="Times New Roman" w:hAnsi="Times New Roman" w:cs="Times New Roman"/>
          <w:sz w:val="24"/>
          <w:szCs w:val="24"/>
        </w:rPr>
        <w:t>.</w:t>
      </w:r>
      <w:r w:rsidR="005E5840" w:rsidRPr="00C26B78">
        <w:rPr>
          <w:rFonts w:ascii="Times New Roman" w:hAnsi="Times New Roman" w:cs="Times New Roman"/>
          <w:sz w:val="24"/>
          <w:szCs w:val="24"/>
        </w:rPr>
        <w:t xml:space="preserve"> </w:t>
      </w:r>
    </w:p>
    <w:p w:rsidR="000B29C6" w:rsidRPr="00C26B78" w:rsidRDefault="000B29C6" w:rsidP="000B29C6">
      <w:pPr>
        <w:spacing w:after="0" w:line="360" w:lineRule="auto"/>
        <w:ind w:firstLine="709"/>
        <w:jc w:val="both"/>
        <w:rPr>
          <w:rFonts w:ascii="Times New Roman" w:hAnsi="Times New Roman" w:cs="Times New Roman"/>
          <w:sz w:val="24"/>
          <w:szCs w:val="24"/>
        </w:rPr>
      </w:pPr>
      <w:r w:rsidRPr="005E5840">
        <w:rPr>
          <w:rFonts w:ascii="Times New Roman" w:hAnsi="Times New Roman" w:cs="Times New Roman"/>
          <w:b/>
          <w:sz w:val="24"/>
          <w:szCs w:val="24"/>
        </w:rPr>
        <w:t>Услуга</w:t>
      </w:r>
      <w:r w:rsidRPr="00C26B78">
        <w:rPr>
          <w:rFonts w:ascii="Times New Roman" w:hAnsi="Times New Roman" w:cs="Times New Roman"/>
          <w:sz w:val="24"/>
          <w:szCs w:val="24"/>
        </w:rPr>
        <w:t xml:space="preserve"> – размещение (публикация) Статьи в Журнале на основании Заявки Автора.</w:t>
      </w:r>
    </w:p>
    <w:p w:rsidR="00E01680" w:rsidRDefault="00E01680" w:rsidP="00E01680">
      <w:pPr>
        <w:spacing w:after="0" w:line="360" w:lineRule="auto"/>
        <w:ind w:firstLine="709"/>
        <w:jc w:val="both"/>
        <w:rPr>
          <w:rFonts w:ascii="Times New Roman" w:hAnsi="Times New Roman" w:cs="Times New Roman"/>
          <w:sz w:val="24"/>
          <w:szCs w:val="24"/>
        </w:rPr>
      </w:pPr>
    </w:p>
    <w:p w:rsidR="00C26B78" w:rsidRPr="00E01680" w:rsidRDefault="00082CEF" w:rsidP="00E01680">
      <w:pPr>
        <w:spacing w:after="0"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2</w:t>
      </w:r>
      <w:r w:rsidR="00C26B78" w:rsidRPr="00E01680">
        <w:rPr>
          <w:rFonts w:ascii="Times New Roman" w:hAnsi="Times New Roman" w:cs="Times New Roman"/>
          <w:b/>
          <w:sz w:val="24"/>
          <w:szCs w:val="24"/>
        </w:rPr>
        <w:t>. Общие положения</w:t>
      </w:r>
    </w:p>
    <w:p w:rsidR="00355080" w:rsidRDefault="00082CEF"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355080" w:rsidRPr="00355080">
        <w:rPr>
          <w:rFonts w:ascii="Times New Roman" w:hAnsi="Times New Roman" w:cs="Times New Roman"/>
          <w:sz w:val="24"/>
          <w:szCs w:val="24"/>
        </w:rPr>
        <w:t>.1. Настоящий Договор определяет взаимоотношения между Редакцией и Автором (или иным правообладателем), принявшим публичное предложение (Оферту) о заключении настоящего Договора.</w:t>
      </w:r>
    </w:p>
    <w:p w:rsidR="00D61FEC" w:rsidRDefault="00082CEF"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C26B78" w:rsidRPr="00C26B78">
        <w:rPr>
          <w:rFonts w:ascii="Times New Roman" w:hAnsi="Times New Roman" w:cs="Times New Roman"/>
          <w:sz w:val="24"/>
          <w:szCs w:val="24"/>
        </w:rPr>
        <w:t>.</w:t>
      </w:r>
      <w:r w:rsidR="00A943C0">
        <w:rPr>
          <w:rFonts w:ascii="Times New Roman" w:hAnsi="Times New Roman" w:cs="Times New Roman"/>
          <w:sz w:val="24"/>
          <w:szCs w:val="24"/>
        </w:rPr>
        <w:t>2</w:t>
      </w:r>
      <w:r w:rsidR="00C26B78" w:rsidRPr="00C26B78">
        <w:rPr>
          <w:rFonts w:ascii="Times New Roman" w:hAnsi="Times New Roman" w:cs="Times New Roman"/>
          <w:sz w:val="24"/>
          <w:szCs w:val="24"/>
        </w:rPr>
        <w:t>. Настоящ</w:t>
      </w:r>
      <w:r w:rsidR="004954D0">
        <w:rPr>
          <w:rFonts w:ascii="Times New Roman" w:hAnsi="Times New Roman" w:cs="Times New Roman"/>
          <w:sz w:val="24"/>
          <w:szCs w:val="24"/>
        </w:rPr>
        <w:t>ий</w:t>
      </w:r>
      <w:r w:rsidR="00C26B78" w:rsidRPr="00C26B78">
        <w:rPr>
          <w:rFonts w:ascii="Times New Roman" w:hAnsi="Times New Roman" w:cs="Times New Roman"/>
          <w:sz w:val="24"/>
          <w:szCs w:val="24"/>
        </w:rPr>
        <w:t xml:space="preserve"> </w:t>
      </w:r>
      <w:r w:rsidR="00207CDB">
        <w:rPr>
          <w:rFonts w:ascii="Times New Roman" w:hAnsi="Times New Roman" w:cs="Times New Roman"/>
          <w:sz w:val="24"/>
          <w:szCs w:val="24"/>
        </w:rPr>
        <w:t>Договор</w:t>
      </w:r>
      <w:r w:rsidR="00C26B78" w:rsidRPr="00C26B78">
        <w:rPr>
          <w:rFonts w:ascii="Times New Roman" w:hAnsi="Times New Roman" w:cs="Times New Roman"/>
          <w:sz w:val="24"/>
          <w:szCs w:val="24"/>
        </w:rPr>
        <w:t xml:space="preserve"> в соответствии с п. 2 ст. 437 Гражданского кодекса РФ</w:t>
      </w:r>
      <w:r w:rsidR="004954D0">
        <w:rPr>
          <w:rFonts w:ascii="Times New Roman" w:hAnsi="Times New Roman" w:cs="Times New Roman"/>
          <w:sz w:val="24"/>
          <w:szCs w:val="24"/>
        </w:rPr>
        <w:t xml:space="preserve"> </w:t>
      </w:r>
      <w:r w:rsidR="00C26B78" w:rsidRPr="00C26B78">
        <w:rPr>
          <w:rFonts w:ascii="Times New Roman" w:hAnsi="Times New Roman" w:cs="Times New Roman"/>
          <w:sz w:val="24"/>
          <w:szCs w:val="24"/>
        </w:rPr>
        <w:t>является публичной офертой (далее — Оферта), полным и безоговорочным принятием</w:t>
      </w:r>
      <w:r w:rsidR="004954D0">
        <w:rPr>
          <w:rFonts w:ascii="Times New Roman" w:hAnsi="Times New Roman" w:cs="Times New Roman"/>
          <w:sz w:val="24"/>
          <w:szCs w:val="24"/>
        </w:rPr>
        <w:t xml:space="preserve"> (акцептом) </w:t>
      </w:r>
      <w:r w:rsidR="00C26B78" w:rsidRPr="00C26B78">
        <w:rPr>
          <w:rFonts w:ascii="Times New Roman" w:hAnsi="Times New Roman" w:cs="Times New Roman"/>
          <w:sz w:val="24"/>
          <w:szCs w:val="24"/>
        </w:rPr>
        <w:t>которой в соответствии со ст. 438 Гражданского кодекса РФ считается</w:t>
      </w:r>
      <w:r w:rsidR="004954D0">
        <w:rPr>
          <w:rFonts w:ascii="Times New Roman" w:hAnsi="Times New Roman" w:cs="Times New Roman"/>
          <w:sz w:val="24"/>
          <w:szCs w:val="24"/>
        </w:rPr>
        <w:t xml:space="preserve"> </w:t>
      </w:r>
      <w:r w:rsidR="00A943C0" w:rsidRPr="00355080">
        <w:rPr>
          <w:rFonts w:ascii="Times New Roman" w:hAnsi="Times New Roman" w:cs="Times New Roman"/>
          <w:sz w:val="24"/>
          <w:szCs w:val="24"/>
        </w:rPr>
        <w:t>направление Автором своего Авторского материала Редакции</w:t>
      </w:r>
      <w:r w:rsidR="00A943C0">
        <w:rPr>
          <w:rFonts w:ascii="Times New Roman" w:hAnsi="Times New Roman" w:cs="Times New Roman"/>
          <w:sz w:val="24"/>
          <w:szCs w:val="24"/>
        </w:rPr>
        <w:t xml:space="preserve"> </w:t>
      </w:r>
      <w:r w:rsidR="00B61533">
        <w:rPr>
          <w:rFonts w:ascii="Times New Roman" w:hAnsi="Times New Roman" w:cs="Times New Roman"/>
          <w:sz w:val="24"/>
          <w:szCs w:val="24"/>
        </w:rPr>
        <w:t xml:space="preserve">по </w:t>
      </w:r>
      <w:r w:rsidR="00D61FEC">
        <w:rPr>
          <w:rFonts w:ascii="Times New Roman" w:hAnsi="Times New Roman" w:cs="Times New Roman"/>
          <w:sz w:val="24"/>
          <w:szCs w:val="24"/>
        </w:rPr>
        <w:t>электронн</w:t>
      </w:r>
      <w:r w:rsidR="00B61533">
        <w:rPr>
          <w:rFonts w:ascii="Times New Roman" w:hAnsi="Times New Roman" w:cs="Times New Roman"/>
          <w:sz w:val="24"/>
          <w:szCs w:val="24"/>
        </w:rPr>
        <w:t>ой</w:t>
      </w:r>
      <w:r w:rsidR="00D61FEC">
        <w:rPr>
          <w:rFonts w:ascii="Times New Roman" w:hAnsi="Times New Roman" w:cs="Times New Roman"/>
          <w:sz w:val="24"/>
          <w:szCs w:val="24"/>
        </w:rPr>
        <w:t xml:space="preserve"> почт</w:t>
      </w:r>
      <w:r w:rsidR="00B61533">
        <w:rPr>
          <w:rFonts w:ascii="Times New Roman" w:hAnsi="Times New Roman" w:cs="Times New Roman"/>
          <w:sz w:val="24"/>
          <w:szCs w:val="24"/>
        </w:rPr>
        <w:t xml:space="preserve">е на </w:t>
      </w:r>
      <w:r w:rsidR="00B61533">
        <w:rPr>
          <w:rFonts w:ascii="Times New Roman" w:hAnsi="Times New Roman" w:cs="Times New Roman"/>
          <w:sz w:val="24"/>
          <w:szCs w:val="24"/>
        </w:rPr>
        <w:lastRenderedPageBreak/>
        <w:t>адрес</w:t>
      </w:r>
      <w:r w:rsidR="00D61FEC">
        <w:rPr>
          <w:rFonts w:ascii="Times New Roman" w:hAnsi="Times New Roman" w:cs="Times New Roman"/>
          <w:sz w:val="24"/>
          <w:szCs w:val="24"/>
        </w:rPr>
        <w:t xml:space="preserve"> </w:t>
      </w:r>
      <w:r w:rsidR="00D61FEC" w:rsidRPr="00C21D7F">
        <w:rPr>
          <w:rFonts w:ascii="Times New Roman" w:hAnsi="Times New Roman" w:cs="Times New Roman"/>
          <w:b/>
          <w:sz w:val="24"/>
          <w:szCs w:val="24"/>
          <w:lang w:val="en-US"/>
        </w:rPr>
        <w:t>electrodynamics</w:t>
      </w:r>
      <w:r w:rsidR="00D61FEC" w:rsidRPr="00C21D7F">
        <w:rPr>
          <w:rFonts w:ascii="Times New Roman" w:hAnsi="Times New Roman" w:cs="Times New Roman"/>
          <w:b/>
          <w:sz w:val="24"/>
          <w:szCs w:val="24"/>
        </w:rPr>
        <w:t>@</w:t>
      </w:r>
      <w:r w:rsidR="00D61FEC" w:rsidRPr="00C21D7F">
        <w:rPr>
          <w:rFonts w:ascii="Times New Roman" w:hAnsi="Times New Roman" w:cs="Times New Roman"/>
          <w:b/>
          <w:sz w:val="24"/>
          <w:szCs w:val="24"/>
          <w:lang w:val="en-US"/>
        </w:rPr>
        <w:t>mail</w:t>
      </w:r>
      <w:r w:rsidR="00D61FEC" w:rsidRPr="00C21D7F">
        <w:rPr>
          <w:rFonts w:ascii="Times New Roman" w:hAnsi="Times New Roman" w:cs="Times New Roman"/>
          <w:b/>
          <w:sz w:val="24"/>
          <w:szCs w:val="24"/>
        </w:rPr>
        <w:t>.</w:t>
      </w:r>
      <w:r w:rsidR="00D61FEC" w:rsidRPr="00C21D7F">
        <w:rPr>
          <w:rFonts w:ascii="Times New Roman" w:hAnsi="Times New Roman" w:cs="Times New Roman"/>
          <w:b/>
          <w:sz w:val="24"/>
          <w:szCs w:val="24"/>
          <w:lang w:val="en-US"/>
        </w:rPr>
        <w:t>ru</w:t>
      </w:r>
      <w:r w:rsidR="00C21D7F" w:rsidRPr="00C21D7F">
        <w:rPr>
          <w:rFonts w:ascii="Times New Roman" w:hAnsi="Times New Roman" w:cs="Times New Roman"/>
          <w:sz w:val="24"/>
          <w:szCs w:val="24"/>
        </w:rPr>
        <w:t xml:space="preserve"> в информационно-телекоммуникационной сети «Интернет»</w:t>
      </w:r>
      <w:r w:rsidR="00D61FEC">
        <w:rPr>
          <w:rFonts w:ascii="Times New Roman" w:hAnsi="Times New Roman" w:cs="Times New Roman"/>
          <w:sz w:val="24"/>
          <w:szCs w:val="24"/>
        </w:rPr>
        <w:t>.</w:t>
      </w:r>
    </w:p>
    <w:p w:rsidR="00C26B78" w:rsidRPr="00C26B78" w:rsidRDefault="00082CEF"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C26B78" w:rsidRPr="00C26B78">
        <w:rPr>
          <w:rFonts w:ascii="Times New Roman" w:hAnsi="Times New Roman" w:cs="Times New Roman"/>
          <w:sz w:val="24"/>
          <w:szCs w:val="24"/>
        </w:rPr>
        <w:t>.</w:t>
      </w:r>
      <w:r w:rsidR="000B29C6">
        <w:rPr>
          <w:rFonts w:ascii="Times New Roman" w:hAnsi="Times New Roman" w:cs="Times New Roman"/>
          <w:sz w:val="24"/>
          <w:szCs w:val="24"/>
        </w:rPr>
        <w:t>3</w:t>
      </w:r>
      <w:r w:rsidR="00C26B78" w:rsidRPr="00C26B78">
        <w:rPr>
          <w:rFonts w:ascii="Times New Roman" w:hAnsi="Times New Roman" w:cs="Times New Roman"/>
          <w:sz w:val="24"/>
          <w:szCs w:val="24"/>
        </w:rPr>
        <w:t xml:space="preserve">. </w:t>
      </w:r>
      <w:r w:rsidR="00FC0BB8">
        <w:rPr>
          <w:rFonts w:ascii="Times New Roman" w:hAnsi="Times New Roman" w:cs="Times New Roman"/>
          <w:sz w:val="24"/>
          <w:szCs w:val="24"/>
        </w:rPr>
        <w:t>Электронный научный ж</w:t>
      </w:r>
      <w:r w:rsidR="00C26B78" w:rsidRPr="00C26B78">
        <w:rPr>
          <w:rFonts w:ascii="Times New Roman" w:hAnsi="Times New Roman" w:cs="Times New Roman"/>
          <w:sz w:val="24"/>
          <w:szCs w:val="24"/>
        </w:rPr>
        <w:t>урнал</w:t>
      </w:r>
      <w:r w:rsidR="00FC0BB8">
        <w:rPr>
          <w:rFonts w:ascii="Times New Roman" w:hAnsi="Times New Roman" w:cs="Times New Roman"/>
          <w:sz w:val="24"/>
          <w:szCs w:val="24"/>
        </w:rPr>
        <w:t xml:space="preserve"> «Современная электродинамика» </w:t>
      </w:r>
      <w:r w:rsidR="00C26B78" w:rsidRPr="00C26B78">
        <w:rPr>
          <w:rFonts w:ascii="Times New Roman" w:hAnsi="Times New Roman" w:cs="Times New Roman"/>
          <w:sz w:val="24"/>
          <w:szCs w:val="24"/>
        </w:rPr>
        <w:t>зарегистрирован Федеральной службой по надзору в сфере связи,</w:t>
      </w:r>
      <w:r w:rsidR="00A943C0">
        <w:rPr>
          <w:rFonts w:ascii="Times New Roman" w:hAnsi="Times New Roman" w:cs="Times New Roman"/>
          <w:sz w:val="24"/>
          <w:szCs w:val="24"/>
        </w:rPr>
        <w:t xml:space="preserve"> </w:t>
      </w:r>
      <w:r w:rsidR="00C26B78" w:rsidRPr="00C26B78">
        <w:rPr>
          <w:rFonts w:ascii="Times New Roman" w:hAnsi="Times New Roman" w:cs="Times New Roman"/>
          <w:sz w:val="24"/>
          <w:szCs w:val="24"/>
        </w:rPr>
        <w:t>информационных технологий и массо</w:t>
      </w:r>
      <w:r w:rsidR="00A943C0">
        <w:rPr>
          <w:rFonts w:ascii="Times New Roman" w:hAnsi="Times New Roman" w:cs="Times New Roman"/>
          <w:sz w:val="24"/>
          <w:szCs w:val="24"/>
        </w:rPr>
        <w:t>вых коммуникаций (Роскомнадзор), регистрационный номер Эл №</w:t>
      </w:r>
      <w:r w:rsidR="00FC0BB8">
        <w:rPr>
          <w:rFonts w:ascii="Times New Roman" w:hAnsi="Times New Roman" w:cs="Times New Roman"/>
          <w:sz w:val="24"/>
          <w:szCs w:val="24"/>
        </w:rPr>
        <w:t xml:space="preserve"> </w:t>
      </w:r>
      <w:r w:rsidR="00A943C0">
        <w:rPr>
          <w:rFonts w:ascii="Times New Roman" w:hAnsi="Times New Roman" w:cs="Times New Roman"/>
          <w:sz w:val="24"/>
          <w:szCs w:val="24"/>
        </w:rPr>
        <w:t>ФС77-83666 от 26 июля 2022 г.</w:t>
      </w:r>
    </w:p>
    <w:p w:rsidR="000B29C6" w:rsidRDefault="000B29C6" w:rsidP="00E01680">
      <w:pPr>
        <w:spacing w:after="0" w:line="360" w:lineRule="auto"/>
        <w:ind w:firstLine="709"/>
        <w:jc w:val="both"/>
        <w:rPr>
          <w:rFonts w:ascii="Times New Roman" w:hAnsi="Times New Roman" w:cs="Times New Roman"/>
          <w:sz w:val="24"/>
          <w:szCs w:val="24"/>
        </w:rPr>
      </w:pPr>
    </w:p>
    <w:p w:rsidR="00C26B78" w:rsidRPr="00D403F1" w:rsidRDefault="00C26B78" w:rsidP="00E01680">
      <w:pPr>
        <w:spacing w:after="0" w:line="360" w:lineRule="auto"/>
        <w:ind w:firstLine="709"/>
        <w:jc w:val="both"/>
        <w:rPr>
          <w:rFonts w:ascii="Times New Roman" w:hAnsi="Times New Roman" w:cs="Times New Roman"/>
          <w:b/>
          <w:sz w:val="24"/>
          <w:szCs w:val="24"/>
        </w:rPr>
      </w:pPr>
      <w:r w:rsidRPr="00D403F1">
        <w:rPr>
          <w:rFonts w:ascii="Times New Roman" w:hAnsi="Times New Roman" w:cs="Times New Roman"/>
          <w:b/>
          <w:sz w:val="24"/>
          <w:szCs w:val="24"/>
        </w:rPr>
        <w:t xml:space="preserve">3. Предмет </w:t>
      </w:r>
      <w:r w:rsidR="00D403F1">
        <w:rPr>
          <w:rFonts w:ascii="Times New Roman" w:hAnsi="Times New Roman" w:cs="Times New Roman"/>
          <w:b/>
          <w:sz w:val="24"/>
          <w:szCs w:val="24"/>
        </w:rPr>
        <w:t>Договора</w:t>
      </w:r>
      <w:r w:rsidRPr="00D403F1">
        <w:rPr>
          <w:rFonts w:ascii="Times New Roman" w:hAnsi="Times New Roman" w:cs="Times New Roman"/>
          <w:b/>
          <w:sz w:val="24"/>
          <w:szCs w:val="24"/>
        </w:rPr>
        <w:t xml:space="preserve"> (Оферты)</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 xml:space="preserve">3.1. По настоящему </w:t>
      </w:r>
      <w:r w:rsidR="000028CF">
        <w:rPr>
          <w:rFonts w:ascii="Times New Roman" w:hAnsi="Times New Roman" w:cs="Times New Roman"/>
          <w:sz w:val="24"/>
          <w:szCs w:val="24"/>
        </w:rPr>
        <w:t>Договору</w:t>
      </w:r>
      <w:r w:rsidRPr="00C26B78">
        <w:rPr>
          <w:rFonts w:ascii="Times New Roman" w:hAnsi="Times New Roman" w:cs="Times New Roman"/>
          <w:sz w:val="24"/>
          <w:szCs w:val="24"/>
        </w:rPr>
        <w:t xml:space="preserve"> Автор предоставляет Издателю на безвозмездной основе</w:t>
      </w:r>
      <w:r w:rsidR="000028CF">
        <w:rPr>
          <w:rFonts w:ascii="Times New Roman" w:hAnsi="Times New Roman" w:cs="Times New Roman"/>
          <w:sz w:val="24"/>
          <w:szCs w:val="24"/>
        </w:rPr>
        <w:t xml:space="preserve"> </w:t>
      </w:r>
      <w:r w:rsidRPr="00C26B78">
        <w:rPr>
          <w:rFonts w:ascii="Times New Roman" w:hAnsi="Times New Roman" w:cs="Times New Roman"/>
          <w:sz w:val="24"/>
          <w:szCs w:val="24"/>
        </w:rPr>
        <w:t>на срок действия авторского права, предусмотренного законодательством</w:t>
      </w:r>
      <w:r w:rsidR="000028CF">
        <w:rPr>
          <w:rFonts w:ascii="Times New Roman" w:hAnsi="Times New Roman" w:cs="Times New Roman"/>
          <w:sz w:val="24"/>
          <w:szCs w:val="24"/>
        </w:rPr>
        <w:t xml:space="preserve"> </w:t>
      </w:r>
      <w:r w:rsidRPr="00C26B78">
        <w:rPr>
          <w:rFonts w:ascii="Times New Roman" w:hAnsi="Times New Roman" w:cs="Times New Roman"/>
          <w:sz w:val="24"/>
          <w:szCs w:val="24"/>
        </w:rPr>
        <w:t>РФ, неисключительную лицензию на использование созданной Автором Статьи для</w:t>
      </w:r>
      <w:r w:rsidR="000028CF">
        <w:rPr>
          <w:rFonts w:ascii="Times New Roman" w:hAnsi="Times New Roman" w:cs="Times New Roman"/>
          <w:sz w:val="24"/>
          <w:szCs w:val="24"/>
        </w:rPr>
        <w:t xml:space="preserve"> </w:t>
      </w:r>
      <w:r w:rsidRPr="00C26B78">
        <w:rPr>
          <w:rFonts w:ascii="Times New Roman" w:hAnsi="Times New Roman" w:cs="Times New Roman"/>
          <w:sz w:val="24"/>
          <w:szCs w:val="24"/>
        </w:rPr>
        <w:t>опубликования в Журнале.</w:t>
      </w:r>
    </w:p>
    <w:p w:rsidR="000028CF"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 xml:space="preserve">3.2. Права по использованию Статьи, передаваемые по настоящему </w:t>
      </w:r>
      <w:r w:rsidR="000028CF">
        <w:rPr>
          <w:rFonts w:ascii="Times New Roman" w:hAnsi="Times New Roman" w:cs="Times New Roman"/>
          <w:sz w:val="24"/>
          <w:szCs w:val="24"/>
        </w:rPr>
        <w:t>Договору</w:t>
      </w:r>
      <w:r w:rsidRPr="00C26B78">
        <w:rPr>
          <w:rFonts w:ascii="Times New Roman" w:hAnsi="Times New Roman" w:cs="Times New Roman"/>
          <w:sz w:val="24"/>
          <w:szCs w:val="24"/>
        </w:rPr>
        <w:t>,</w:t>
      </w:r>
      <w:r w:rsidR="000028CF">
        <w:rPr>
          <w:rFonts w:ascii="Times New Roman" w:hAnsi="Times New Roman" w:cs="Times New Roman"/>
          <w:sz w:val="24"/>
          <w:szCs w:val="24"/>
        </w:rPr>
        <w:t xml:space="preserve"> </w:t>
      </w:r>
      <w:r w:rsidRPr="00C26B78">
        <w:rPr>
          <w:rFonts w:ascii="Times New Roman" w:hAnsi="Times New Roman" w:cs="Times New Roman"/>
          <w:sz w:val="24"/>
          <w:szCs w:val="24"/>
        </w:rPr>
        <w:t>включают в себя, но не ограничиваются:</w:t>
      </w:r>
    </w:p>
    <w:p w:rsidR="000028CF" w:rsidRDefault="005223AD"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3.2.1. В</w:t>
      </w:r>
      <w:r w:rsidR="00C26B78" w:rsidRPr="00C26B78">
        <w:rPr>
          <w:rFonts w:ascii="Times New Roman" w:hAnsi="Times New Roman" w:cs="Times New Roman"/>
          <w:sz w:val="24"/>
          <w:szCs w:val="24"/>
        </w:rPr>
        <w:t>оспроизведение Статьи или ее отдельной части, а также метаданных статьи</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на русском и английском языках в любой материальной форме, в том числе</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на бумажном и электронном носителе в виде отдельного произведения в</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журналах и/или базах данных (локальных или в сети Интернет) Издателя</w:t>
      </w:r>
      <w:r w:rsidR="000028CF">
        <w:rPr>
          <w:rFonts w:ascii="Times New Roman" w:hAnsi="Times New Roman" w:cs="Times New Roman"/>
          <w:sz w:val="24"/>
          <w:szCs w:val="24"/>
        </w:rPr>
        <w:t xml:space="preserve"> </w:t>
      </w:r>
      <w:r w:rsidR="00FC0BB8">
        <w:rPr>
          <w:rFonts w:ascii="Times New Roman" w:hAnsi="Times New Roman" w:cs="Times New Roman"/>
          <w:sz w:val="24"/>
          <w:szCs w:val="24"/>
        </w:rPr>
        <w:t xml:space="preserve">и/или иных лиц </w:t>
      </w:r>
      <w:r w:rsidR="00C26B78" w:rsidRPr="00C26B78">
        <w:rPr>
          <w:rFonts w:ascii="Times New Roman" w:hAnsi="Times New Roman" w:cs="Times New Roman"/>
          <w:sz w:val="24"/>
          <w:szCs w:val="24"/>
        </w:rPr>
        <w:t>по усмотрению Издателя</w:t>
      </w:r>
      <w:r w:rsidR="004402B2">
        <w:rPr>
          <w:rFonts w:ascii="Times New Roman" w:hAnsi="Times New Roman" w:cs="Times New Roman"/>
          <w:sz w:val="24"/>
          <w:szCs w:val="24"/>
        </w:rPr>
        <w:t>.</w:t>
      </w:r>
    </w:p>
    <w:p w:rsidR="000028CF" w:rsidRDefault="005223AD"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3.2.2. Р</w:t>
      </w:r>
      <w:r w:rsidR="00C26B78" w:rsidRPr="00C26B78">
        <w:rPr>
          <w:rFonts w:ascii="Times New Roman" w:hAnsi="Times New Roman" w:cs="Times New Roman"/>
          <w:sz w:val="24"/>
          <w:szCs w:val="24"/>
        </w:rPr>
        <w:t>аспространение Статьи или ее отдельной части, а также метаданных статьи</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на русском и английском языках на любом носителе в составе Журнала</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и/или база</w:t>
      </w:r>
      <w:r w:rsidR="00FC0BB8">
        <w:rPr>
          <w:rFonts w:ascii="Times New Roman" w:hAnsi="Times New Roman" w:cs="Times New Roman"/>
          <w:sz w:val="24"/>
          <w:szCs w:val="24"/>
        </w:rPr>
        <w:t xml:space="preserve">х данных Издателя или иных лиц </w:t>
      </w:r>
      <w:r w:rsidR="00C26B78" w:rsidRPr="00C26B78">
        <w:rPr>
          <w:rFonts w:ascii="Times New Roman" w:hAnsi="Times New Roman" w:cs="Times New Roman"/>
          <w:sz w:val="24"/>
          <w:szCs w:val="24"/>
        </w:rPr>
        <w:t>по усмотрению Издателя, или в</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виде самостоятельного произведения по всему миру на условиях открытого</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доступа или по подписке без выплаты вознаграждения Автору</w:t>
      </w:r>
      <w:r w:rsidR="004402B2">
        <w:rPr>
          <w:rFonts w:ascii="Times New Roman" w:hAnsi="Times New Roman" w:cs="Times New Roman"/>
          <w:sz w:val="24"/>
          <w:szCs w:val="24"/>
        </w:rPr>
        <w:t>.</w:t>
      </w:r>
    </w:p>
    <w:p w:rsidR="000028CF" w:rsidRDefault="005223AD"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3.2.3. Д</w:t>
      </w:r>
      <w:r w:rsidR="00C26B78" w:rsidRPr="00C26B78">
        <w:rPr>
          <w:rFonts w:ascii="Times New Roman" w:hAnsi="Times New Roman" w:cs="Times New Roman"/>
          <w:sz w:val="24"/>
          <w:szCs w:val="24"/>
        </w:rPr>
        <w:t>оведение Статьи или отдельной ее части, а также метаданных статьи на</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русском и английском языках до всеобщего сведения таким образом, что</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любое лицо может получить доступ к Статье из любого места и в любое</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время по собственному выбору (в том числе через Интернет)</w:t>
      </w:r>
      <w:r w:rsidR="004402B2">
        <w:rPr>
          <w:rFonts w:ascii="Times New Roman" w:hAnsi="Times New Roman" w:cs="Times New Roman"/>
          <w:sz w:val="24"/>
          <w:szCs w:val="24"/>
        </w:rPr>
        <w:t>.</w:t>
      </w:r>
    </w:p>
    <w:p w:rsidR="000028CF" w:rsidRDefault="005223AD"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3.2.4. В</w:t>
      </w:r>
      <w:r w:rsidR="00C26B78" w:rsidRPr="00C26B78">
        <w:rPr>
          <w:rFonts w:ascii="Times New Roman" w:hAnsi="Times New Roman" w:cs="Times New Roman"/>
          <w:sz w:val="24"/>
          <w:szCs w:val="24"/>
        </w:rPr>
        <w:t>ыда</w:t>
      </w:r>
      <w:r w:rsidR="000028CF">
        <w:rPr>
          <w:rFonts w:ascii="Times New Roman" w:hAnsi="Times New Roman" w:cs="Times New Roman"/>
          <w:sz w:val="24"/>
          <w:szCs w:val="24"/>
        </w:rPr>
        <w:t>ча</w:t>
      </w:r>
      <w:r w:rsidR="00C26B78" w:rsidRPr="00C26B78">
        <w:rPr>
          <w:rFonts w:ascii="Times New Roman" w:hAnsi="Times New Roman" w:cs="Times New Roman"/>
          <w:sz w:val="24"/>
          <w:szCs w:val="24"/>
        </w:rPr>
        <w:t xml:space="preserve"> разрешения на использование Статьи и ее отдельных частей, а</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также метаданных статьи на русском и английском языках третьим лицам с</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 xml:space="preserve">уведомлением </w:t>
      </w:r>
      <w:r w:rsidR="000028CF">
        <w:rPr>
          <w:rFonts w:ascii="Times New Roman" w:hAnsi="Times New Roman" w:cs="Times New Roman"/>
          <w:sz w:val="24"/>
          <w:szCs w:val="24"/>
        </w:rPr>
        <w:t xml:space="preserve">об этом </w:t>
      </w:r>
      <w:r w:rsidR="00C26B78" w:rsidRPr="00C26B78">
        <w:rPr>
          <w:rFonts w:ascii="Times New Roman" w:hAnsi="Times New Roman" w:cs="Times New Roman"/>
          <w:sz w:val="24"/>
          <w:szCs w:val="24"/>
        </w:rPr>
        <w:t>Автора без выплаты вознаграждения Автору</w:t>
      </w:r>
      <w:r w:rsidR="004402B2">
        <w:rPr>
          <w:rFonts w:ascii="Times New Roman" w:hAnsi="Times New Roman" w:cs="Times New Roman"/>
          <w:sz w:val="24"/>
          <w:szCs w:val="24"/>
        </w:rPr>
        <w:t>.</w:t>
      </w:r>
    </w:p>
    <w:p w:rsidR="000028CF" w:rsidRDefault="005223AD"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3.2.5. П</w:t>
      </w:r>
      <w:r w:rsidR="00C26B78" w:rsidRPr="00C26B78">
        <w:rPr>
          <w:rFonts w:ascii="Times New Roman" w:hAnsi="Times New Roman" w:cs="Times New Roman"/>
          <w:sz w:val="24"/>
          <w:szCs w:val="24"/>
        </w:rPr>
        <w:t>ереработка, в том числе перевод Статьи (в том числе на иностранные</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языки), и использование переработанной (переведенной) Статьи</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вышеуказанными способами</w:t>
      </w:r>
      <w:r w:rsidR="004402B2">
        <w:rPr>
          <w:rFonts w:ascii="Times New Roman" w:hAnsi="Times New Roman" w:cs="Times New Roman"/>
          <w:sz w:val="24"/>
          <w:szCs w:val="24"/>
        </w:rPr>
        <w:t>.</w:t>
      </w:r>
    </w:p>
    <w:p w:rsidR="00C26B78" w:rsidRPr="00C26B78" w:rsidRDefault="005223AD"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3.2.6. С</w:t>
      </w:r>
      <w:r w:rsidR="00ED167B">
        <w:rPr>
          <w:rFonts w:ascii="Times New Roman" w:hAnsi="Times New Roman" w:cs="Times New Roman"/>
          <w:sz w:val="24"/>
          <w:szCs w:val="24"/>
        </w:rPr>
        <w:t>охранение за Автором иных</w:t>
      </w:r>
      <w:r w:rsidR="00C26B78" w:rsidRPr="00C26B78">
        <w:rPr>
          <w:rFonts w:ascii="Times New Roman" w:hAnsi="Times New Roman" w:cs="Times New Roman"/>
          <w:sz w:val="24"/>
          <w:szCs w:val="24"/>
        </w:rPr>
        <w:t xml:space="preserve"> прав, прямо не переданны</w:t>
      </w:r>
      <w:r w:rsidR="00ED167B">
        <w:rPr>
          <w:rFonts w:ascii="Times New Roman" w:hAnsi="Times New Roman" w:cs="Times New Roman"/>
          <w:sz w:val="24"/>
          <w:szCs w:val="24"/>
        </w:rPr>
        <w:t>х</w:t>
      </w:r>
      <w:r w:rsidR="00C26B78" w:rsidRPr="00C26B78">
        <w:rPr>
          <w:rFonts w:ascii="Times New Roman" w:hAnsi="Times New Roman" w:cs="Times New Roman"/>
          <w:sz w:val="24"/>
          <w:szCs w:val="24"/>
        </w:rPr>
        <w:t xml:space="preserve"> Издателю по настоящему Договору,</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включая патентные права на любые процессы, способы или методы и</w:t>
      </w:r>
      <w:r w:rsidR="000028CF">
        <w:rPr>
          <w:rFonts w:ascii="Times New Roman" w:hAnsi="Times New Roman" w:cs="Times New Roman"/>
          <w:sz w:val="24"/>
          <w:szCs w:val="24"/>
        </w:rPr>
        <w:t xml:space="preserve"> </w:t>
      </w:r>
      <w:r w:rsidR="00C26B78" w:rsidRPr="00C26B78">
        <w:rPr>
          <w:rFonts w:ascii="Times New Roman" w:hAnsi="Times New Roman" w:cs="Times New Roman"/>
          <w:sz w:val="24"/>
          <w:szCs w:val="24"/>
        </w:rPr>
        <w:t>прочее, описанные Автором в Статье, а также права на товарные знаки.</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3.3. Территория, на которой допускается использование прав на Статью, не ограничена.</w:t>
      </w:r>
    </w:p>
    <w:p w:rsidR="00C30FC9"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 xml:space="preserve">3.4. Действие настоящего </w:t>
      </w:r>
      <w:r w:rsidR="000028CF">
        <w:rPr>
          <w:rFonts w:ascii="Times New Roman" w:hAnsi="Times New Roman" w:cs="Times New Roman"/>
          <w:sz w:val="24"/>
          <w:szCs w:val="24"/>
        </w:rPr>
        <w:t>Договора</w:t>
      </w:r>
      <w:r w:rsidR="00C30FC9">
        <w:rPr>
          <w:rFonts w:ascii="Times New Roman" w:hAnsi="Times New Roman" w:cs="Times New Roman"/>
          <w:sz w:val="24"/>
          <w:szCs w:val="24"/>
        </w:rPr>
        <w:t xml:space="preserve"> вступает силу в случае и</w:t>
      </w:r>
      <w:r w:rsidRPr="00C26B78">
        <w:rPr>
          <w:rFonts w:ascii="Times New Roman" w:hAnsi="Times New Roman" w:cs="Times New Roman"/>
          <w:sz w:val="24"/>
          <w:szCs w:val="24"/>
        </w:rPr>
        <w:t xml:space="preserve"> с момента </w:t>
      </w:r>
      <w:r w:rsidR="00C30FC9">
        <w:rPr>
          <w:rFonts w:ascii="Times New Roman" w:hAnsi="Times New Roman" w:cs="Times New Roman"/>
          <w:sz w:val="24"/>
          <w:szCs w:val="24"/>
        </w:rPr>
        <w:t xml:space="preserve">вынесения Редакторским советом Журнала решения о принятии Статьи к публикации. </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3.5. Права передаются Автором Издателю безвозмездно, и публикация Статьи в Журнале</w:t>
      </w:r>
      <w:r w:rsidR="00C30FC9">
        <w:rPr>
          <w:rFonts w:ascii="Times New Roman" w:hAnsi="Times New Roman" w:cs="Times New Roman"/>
          <w:sz w:val="24"/>
          <w:szCs w:val="24"/>
        </w:rPr>
        <w:t xml:space="preserve"> </w:t>
      </w:r>
      <w:r w:rsidRPr="00C26B78">
        <w:rPr>
          <w:rFonts w:ascii="Times New Roman" w:hAnsi="Times New Roman" w:cs="Times New Roman"/>
          <w:sz w:val="24"/>
          <w:szCs w:val="24"/>
        </w:rPr>
        <w:t>не влечет никаких финансовых отчислений Автору.</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3.6. В случае принятия Издателем решения об отказе в опубликовании Статьи в Журнале</w:t>
      </w:r>
      <w:r w:rsidR="00C30FC9">
        <w:rPr>
          <w:rFonts w:ascii="Times New Roman" w:hAnsi="Times New Roman" w:cs="Times New Roman"/>
          <w:sz w:val="24"/>
          <w:szCs w:val="24"/>
        </w:rPr>
        <w:t xml:space="preserve"> </w:t>
      </w:r>
      <w:r w:rsidRPr="00C26B78">
        <w:rPr>
          <w:rFonts w:ascii="Times New Roman" w:hAnsi="Times New Roman" w:cs="Times New Roman"/>
          <w:sz w:val="24"/>
          <w:szCs w:val="24"/>
        </w:rPr>
        <w:t>настоящ</w:t>
      </w:r>
      <w:r w:rsidR="00C30FC9">
        <w:rPr>
          <w:rFonts w:ascii="Times New Roman" w:hAnsi="Times New Roman" w:cs="Times New Roman"/>
          <w:sz w:val="24"/>
          <w:szCs w:val="24"/>
        </w:rPr>
        <w:t>ий</w:t>
      </w:r>
      <w:r w:rsidRPr="00C26B78">
        <w:rPr>
          <w:rFonts w:ascii="Times New Roman" w:hAnsi="Times New Roman" w:cs="Times New Roman"/>
          <w:sz w:val="24"/>
          <w:szCs w:val="24"/>
        </w:rPr>
        <w:t xml:space="preserve"> </w:t>
      </w:r>
      <w:r w:rsidR="00207CDB">
        <w:rPr>
          <w:rFonts w:ascii="Times New Roman" w:hAnsi="Times New Roman" w:cs="Times New Roman"/>
          <w:sz w:val="24"/>
          <w:szCs w:val="24"/>
        </w:rPr>
        <w:t>Договор</w:t>
      </w:r>
      <w:r w:rsidRPr="00C26B78">
        <w:rPr>
          <w:rFonts w:ascii="Times New Roman" w:hAnsi="Times New Roman" w:cs="Times New Roman"/>
          <w:sz w:val="24"/>
          <w:szCs w:val="24"/>
        </w:rPr>
        <w:t xml:space="preserve"> утрачивает силу. Решение об отказе в опубликовании</w:t>
      </w:r>
      <w:r w:rsidR="00C30FC9">
        <w:rPr>
          <w:rFonts w:ascii="Times New Roman" w:hAnsi="Times New Roman" w:cs="Times New Roman"/>
          <w:sz w:val="24"/>
          <w:szCs w:val="24"/>
        </w:rPr>
        <w:t xml:space="preserve"> </w:t>
      </w:r>
      <w:r w:rsidRPr="00C26B78">
        <w:rPr>
          <w:rFonts w:ascii="Times New Roman" w:hAnsi="Times New Roman" w:cs="Times New Roman"/>
          <w:sz w:val="24"/>
          <w:szCs w:val="24"/>
        </w:rPr>
        <w:t>направляется Автору по адресу электронной почты, указанной в Заявке.</w:t>
      </w:r>
    </w:p>
    <w:p w:rsidR="00C30FC9"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 xml:space="preserve">3.7. Издатель обязуется в течение срока действия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 xml:space="preserve"> оказывать Автору услуги,</w:t>
      </w:r>
      <w:r w:rsidR="00C30FC9">
        <w:rPr>
          <w:rFonts w:ascii="Times New Roman" w:hAnsi="Times New Roman" w:cs="Times New Roman"/>
          <w:sz w:val="24"/>
          <w:szCs w:val="24"/>
        </w:rPr>
        <w:t xml:space="preserve"> </w:t>
      </w:r>
      <w:r w:rsidRPr="00C26B78">
        <w:rPr>
          <w:rFonts w:ascii="Times New Roman" w:hAnsi="Times New Roman" w:cs="Times New Roman"/>
          <w:sz w:val="24"/>
          <w:szCs w:val="24"/>
        </w:rPr>
        <w:t xml:space="preserve">связанные с публикацией Статьи </w:t>
      </w:r>
      <w:r w:rsidR="00C30FC9">
        <w:rPr>
          <w:rFonts w:ascii="Times New Roman" w:hAnsi="Times New Roman" w:cs="Times New Roman"/>
          <w:sz w:val="24"/>
          <w:szCs w:val="24"/>
        </w:rPr>
        <w:t>в</w:t>
      </w:r>
      <w:r w:rsidRPr="00C26B78">
        <w:rPr>
          <w:rFonts w:ascii="Times New Roman" w:hAnsi="Times New Roman" w:cs="Times New Roman"/>
          <w:sz w:val="24"/>
          <w:szCs w:val="24"/>
        </w:rPr>
        <w:t xml:space="preserve"> Журнал</w:t>
      </w:r>
      <w:r w:rsidR="00C30FC9">
        <w:rPr>
          <w:rFonts w:ascii="Times New Roman" w:hAnsi="Times New Roman" w:cs="Times New Roman"/>
          <w:sz w:val="24"/>
          <w:szCs w:val="24"/>
        </w:rPr>
        <w:t>е.</w:t>
      </w:r>
    </w:p>
    <w:p w:rsidR="00C30FC9" w:rsidRDefault="00C30FC9" w:rsidP="00E01680">
      <w:pPr>
        <w:spacing w:after="0" w:line="360" w:lineRule="auto"/>
        <w:ind w:firstLine="709"/>
        <w:jc w:val="both"/>
        <w:rPr>
          <w:rFonts w:ascii="Times New Roman" w:hAnsi="Times New Roman" w:cs="Times New Roman"/>
          <w:sz w:val="24"/>
          <w:szCs w:val="24"/>
        </w:rPr>
      </w:pPr>
    </w:p>
    <w:p w:rsidR="00C26B78" w:rsidRPr="0051015B" w:rsidRDefault="00C26B78" w:rsidP="00E01680">
      <w:pPr>
        <w:spacing w:after="0" w:line="360" w:lineRule="auto"/>
        <w:ind w:firstLine="709"/>
        <w:jc w:val="both"/>
        <w:rPr>
          <w:rFonts w:ascii="Times New Roman" w:hAnsi="Times New Roman" w:cs="Times New Roman"/>
          <w:b/>
          <w:sz w:val="24"/>
          <w:szCs w:val="24"/>
        </w:rPr>
      </w:pPr>
      <w:r w:rsidRPr="0051015B">
        <w:rPr>
          <w:rFonts w:ascii="Times New Roman" w:hAnsi="Times New Roman" w:cs="Times New Roman"/>
          <w:b/>
          <w:sz w:val="24"/>
          <w:szCs w:val="24"/>
        </w:rPr>
        <w:t>4. Общие условия оказания услуг</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4.1. Издатель оказывает услуги Автору только при выполнении следующих условий:</w:t>
      </w:r>
    </w:p>
    <w:p w:rsidR="00FB215A" w:rsidRDefault="00FB215A" w:rsidP="00FB215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4.1.1. </w:t>
      </w:r>
      <w:r w:rsidR="00C26B78" w:rsidRPr="00C26B78">
        <w:rPr>
          <w:rFonts w:ascii="Times New Roman" w:hAnsi="Times New Roman" w:cs="Times New Roman"/>
          <w:sz w:val="24"/>
          <w:szCs w:val="24"/>
        </w:rPr>
        <w:t xml:space="preserve">Автор предоставил </w:t>
      </w:r>
      <w:r w:rsidRPr="00C26B78">
        <w:rPr>
          <w:rFonts w:ascii="Times New Roman" w:hAnsi="Times New Roman" w:cs="Times New Roman"/>
          <w:sz w:val="24"/>
          <w:szCs w:val="24"/>
        </w:rPr>
        <w:t xml:space="preserve">посредством </w:t>
      </w:r>
      <w:r w:rsidRPr="00C21D7F">
        <w:rPr>
          <w:rFonts w:ascii="Times New Roman" w:hAnsi="Times New Roman" w:cs="Times New Roman"/>
          <w:sz w:val="24"/>
          <w:szCs w:val="24"/>
        </w:rPr>
        <w:t xml:space="preserve">отправки по электронной почте на адрес </w:t>
      </w:r>
      <w:r w:rsidRPr="00B36395">
        <w:rPr>
          <w:rFonts w:ascii="Times New Roman" w:hAnsi="Times New Roman" w:cs="Times New Roman"/>
          <w:sz w:val="24"/>
          <w:szCs w:val="24"/>
          <w:lang w:val="en-US"/>
        </w:rPr>
        <w:t>electrodynamics</w:t>
      </w:r>
      <w:r w:rsidRPr="00B36395">
        <w:rPr>
          <w:rFonts w:ascii="Times New Roman" w:hAnsi="Times New Roman" w:cs="Times New Roman"/>
          <w:sz w:val="24"/>
          <w:szCs w:val="24"/>
        </w:rPr>
        <w:t>@</w:t>
      </w:r>
      <w:r w:rsidRPr="00B36395">
        <w:rPr>
          <w:rFonts w:ascii="Times New Roman" w:hAnsi="Times New Roman" w:cs="Times New Roman"/>
          <w:sz w:val="24"/>
          <w:szCs w:val="24"/>
          <w:lang w:val="en-US"/>
        </w:rPr>
        <w:t>mail</w:t>
      </w:r>
      <w:r w:rsidRPr="00B36395">
        <w:rPr>
          <w:rFonts w:ascii="Times New Roman" w:hAnsi="Times New Roman" w:cs="Times New Roman"/>
          <w:sz w:val="24"/>
          <w:szCs w:val="24"/>
        </w:rPr>
        <w:t>.</w:t>
      </w:r>
      <w:r w:rsidRPr="00B36395">
        <w:rPr>
          <w:rFonts w:ascii="Times New Roman" w:hAnsi="Times New Roman" w:cs="Times New Roman"/>
          <w:sz w:val="24"/>
          <w:szCs w:val="24"/>
          <w:lang w:val="en-US"/>
        </w:rPr>
        <w:t>ru</w:t>
      </w:r>
      <w:r w:rsidRPr="00C26B78">
        <w:rPr>
          <w:rFonts w:ascii="Times New Roman" w:hAnsi="Times New Roman" w:cs="Times New Roman"/>
          <w:sz w:val="24"/>
          <w:szCs w:val="24"/>
        </w:rPr>
        <w:t xml:space="preserve"> </w:t>
      </w:r>
      <w:r w:rsidR="00C26B78" w:rsidRPr="00C26B78">
        <w:rPr>
          <w:rFonts w:ascii="Times New Roman" w:hAnsi="Times New Roman" w:cs="Times New Roman"/>
          <w:sz w:val="24"/>
          <w:szCs w:val="24"/>
        </w:rPr>
        <w:t>все материалы, соответствующие</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требованиям Оферты</w:t>
      </w:r>
      <w:r>
        <w:rPr>
          <w:rFonts w:ascii="Times New Roman" w:hAnsi="Times New Roman" w:cs="Times New Roman"/>
          <w:sz w:val="24"/>
          <w:szCs w:val="24"/>
        </w:rPr>
        <w:t xml:space="preserve">. </w:t>
      </w:r>
    </w:p>
    <w:p w:rsidR="00C26B78" w:rsidRPr="00C26B78" w:rsidRDefault="001810AA"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4.1.2. </w:t>
      </w:r>
      <w:r w:rsidR="00C26B78" w:rsidRPr="00C26B78">
        <w:rPr>
          <w:rFonts w:ascii="Times New Roman" w:hAnsi="Times New Roman" w:cs="Times New Roman"/>
          <w:sz w:val="24"/>
          <w:szCs w:val="24"/>
        </w:rPr>
        <w:t>Автор осуществил Акцепт Оферты.</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4.2. Услуги предоставляются Автору на безвозмездной основе.</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4.3. В случае если материалы предоставлены Автором с нарушением правил и требований</w:t>
      </w:r>
      <w:r w:rsidR="00270086">
        <w:rPr>
          <w:rFonts w:ascii="Times New Roman" w:hAnsi="Times New Roman" w:cs="Times New Roman"/>
          <w:sz w:val="24"/>
          <w:szCs w:val="24"/>
        </w:rPr>
        <w:t xml:space="preserve"> </w:t>
      </w:r>
      <w:r w:rsidRPr="00C26B78">
        <w:rPr>
          <w:rFonts w:ascii="Times New Roman" w:hAnsi="Times New Roman" w:cs="Times New Roman"/>
          <w:sz w:val="24"/>
          <w:szCs w:val="24"/>
        </w:rPr>
        <w:t>настоящей Оферты, Издатель вправе отказать в их размещении.</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4.4. Издатель в течение срока действия Договора не несет ответственность за</w:t>
      </w:r>
      <w:r w:rsidR="00270086">
        <w:rPr>
          <w:rFonts w:ascii="Times New Roman" w:hAnsi="Times New Roman" w:cs="Times New Roman"/>
          <w:sz w:val="24"/>
          <w:szCs w:val="24"/>
        </w:rPr>
        <w:t xml:space="preserve"> </w:t>
      </w:r>
      <w:r w:rsidRPr="00C26B78">
        <w:rPr>
          <w:rFonts w:ascii="Times New Roman" w:hAnsi="Times New Roman" w:cs="Times New Roman"/>
          <w:sz w:val="24"/>
          <w:szCs w:val="24"/>
        </w:rPr>
        <w:t>несанкционированное использование третьими лицами данных, предоставленных</w:t>
      </w:r>
      <w:r w:rsidR="00270086">
        <w:rPr>
          <w:rFonts w:ascii="Times New Roman" w:hAnsi="Times New Roman" w:cs="Times New Roman"/>
          <w:sz w:val="24"/>
          <w:szCs w:val="24"/>
        </w:rPr>
        <w:t xml:space="preserve"> </w:t>
      </w:r>
      <w:r w:rsidRPr="00C26B78">
        <w:rPr>
          <w:rFonts w:ascii="Times New Roman" w:hAnsi="Times New Roman" w:cs="Times New Roman"/>
          <w:sz w:val="24"/>
          <w:szCs w:val="24"/>
        </w:rPr>
        <w:t>Автором.</w:t>
      </w:r>
    </w:p>
    <w:p w:rsidR="00270086" w:rsidRDefault="00270086" w:rsidP="00E01680">
      <w:pPr>
        <w:spacing w:after="0" w:line="360" w:lineRule="auto"/>
        <w:ind w:firstLine="709"/>
        <w:jc w:val="both"/>
        <w:rPr>
          <w:rFonts w:ascii="Times New Roman" w:hAnsi="Times New Roman" w:cs="Times New Roman"/>
          <w:sz w:val="24"/>
          <w:szCs w:val="24"/>
        </w:rPr>
      </w:pPr>
    </w:p>
    <w:p w:rsidR="00C26B78" w:rsidRPr="00270086" w:rsidRDefault="00C26B78" w:rsidP="00E01680">
      <w:pPr>
        <w:spacing w:after="0" w:line="360" w:lineRule="auto"/>
        <w:ind w:firstLine="709"/>
        <w:jc w:val="both"/>
        <w:rPr>
          <w:rFonts w:ascii="Times New Roman" w:hAnsi="Times New Roman" w:cs="Times New Roman"/>
          <w:b/>
          <w:sz w:val="24"/>
          <w:szCs w:val="24"/>
        </w:rPr>
      </w:pPr>
      <w:r w:rsidRPr="00270086">
        <w:rPr>
          <w:rFonts w:ascii="Times New Roman" w:hAnsi="Times New Roman" w:cs="Times New Roman"/>
          <w:b/>
          <w:sz w:val="24"/>
          <w:szCs w:val="24"/>
        </w:rPr>
        <w:t>5. Права и обязанности Сторон</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5.1. Автор гарантирует:</w:t>
      </w:r>
    </w:p>
    <w:p w:rsidR="00C26B78" w:rsidRPr="00C26B78" w:rsidRDefault="009B1BA7"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 Автор</w:t>
      </w:r>
      <w:r w:rsidR="00C26B78" w:rsidRPr="00C26B78">
        <w:rPr>
          <w:rFonts w:ascii="Times New Roman" w:hAnsi="Times New Roman" w:cs="Times New Roman"/>
          <w:sz w:val="24"/>
          <w:szCs w:val="24"/>
        </w:rPr>
        <w:t xml:space="preserve"> является действительным правообладателе</w:t>
      </w:r>
      <w:r>
        <w:rPr>
          <w:rFonts w:ascii="Times New Roman" w:hAnsi="Times New Roman" w:cs="Times New Roman"/>
          <w:sz w:val="24"/>
          <w:szCs w:val="24"/>
        </w:rPr>
        <w:t>м исключительных прав на статью.</w:t>
      </w:r>
    </w:p>
    <w:p w:rsidR="00C26B78" w:rsidRPr="00C26B78" w:rsidRDefault="009B1BA7"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5.1.2. П</w:t>
      </w:r>
      <w:r w:rsidR="00C26B78" w:rsidRPr="00C26B78">
        <w:rPr>
          <w:rFonts w:ascii="Times New Roman" w:hAnsi="Times New Roman" w:cs="Times New Roman"/>
          <w:sz w:val="24"/>
          <w:szCs w:val="24"/>
        </w:rPr>
        <w:t xml:space="preserve">рава, предоставленные Издателю по настоящему </w:t>
      </w:r>
      <w:r w:rsidR="000028CF">
        <w:rPr>
          <w:rFonts w:ascii="Times New Roman" w:hAnsi="Times New Roman" w:cs="Times New Roman"/>
          <w:sz w:val="24"/>
          <w:szCs w:val="24"/>
        </w:rPr>
        <w:t>Договору</w:t>
      </w:r>
      <w:r w:rsidR="00C26B78" w:rsidRPr="00C26B78">
        <w:rPr>
          <w:rFonts w:ascii="Times New Roman" w:hAnsi="Times New Roman" w:cs="Times New Roman"/>
          <w:sz w:val="24"/>
          <w:szCs w:val="24"/>
        </w:rPr>
        <w:t>, не передавались ранее и</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не будут передаваться третьим лицам до момента публикации Статьи Издателем в</w:t>
      </w:r>
      <w:r>
        <w:rPr>
          <w:rFonts w:ascii="Times New Roman" w:hAnsi="Times New Roman" w:cs="Times New Roman"/>
          <w:sz w:val="24"/>
          <w:szCs w:val="24"/>
        </w:rPr>
        <w:t xml:space="preserve"> Журнале.</w:t>
      </w:r>
    </w:p>
    <w:p w:rsidR="009B1BA7" w:rsidRDefault="009B1BA7"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5.1.3. Ста</w:t>
      </w:r>
      <w:r w:rsidR="00C26B78" w:rsidRPr="00C26B78">
        <w:rPr>
          <w:rFonts w:ascii="Times New Roman" w:hAnsi="Times New Roman" w:cs="Times New Roman"/>
          <w:sz w:val="24"/>
          <w:szCs w:val="24"/>
        </w:rPr>
        <w:t>тья содержит все предусмотренные действующим законодательством об</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авторском праве ссылки на цитируемых ав</w:t>
      </w:r>
      <w:r>
        <w:rPr>
          <w:rFonts w:ascii="Times New Roman" w:hAnsi="Times New Roman" w:cs="Times New Roman"/>
          <w:sz w:val="24"/>
          <w:szCs w:val="24"/>
        </w:rPr>
        <w:t>торов и/или издания (материалы).</w:t>
      </w:r>
    </w:p>
    <w:p w:rsidR="00C26B78" w:rsidRPr="00C26B78" w:rsidRDefault="009B1BA7"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5.1.4. </w:t>
      </w:r>
      <w:r w:rsidR="00C26B78" w:rsidRPr="00C26B78">
        <w:rPr>
          <w:rFonts w:ascii="Times New Roman" w:hAnsi="Times New Roman" w:cs="Times New Roman"/>
          <w:sz w:val="24"/>
          <w:szCs w:val="24"/>
        </w:rPr>
        <w:t>Автором получены все необходимые разрешения на используемые в Статье</w:t>
      </w:r>
      <w:r w:rsidR="00AB02DA">
        <w:rPr>
          <w:rFonts w:ascii="Times New Roman" w:hAnsi="Times New Roman" w:cs="Times New Roman"/>
          <w:sz w:val="24"/>
          <w:szCs w:val="24"/>
        </w:rPr>
        <w:t xml:space="preserve"> </w:t>
      </w:r>
      <w:r w:rsidR="00C26B78" w:rsidRPr="00C26B78">
        <w:rPr>
          <w:rFonts w:ascii="Times New Roman" w:hAnsi="Times New Roman" w:cs="Times New Roman"/>
          <w:sz w:val="24"/>
          <w:szCs w:val="24"/>
        </w:rPr>
        <w:t>результаты, факты и иные заимствованные материалы, правообладателем которых Автор</w:t>
      </w:r>
      <w:r w:rsidR="00AB02DA">
        <w:rPr>
          <w:rFonts w:ascii="Times New Roman" w:hAnsi="Times New Roman" w:cs="Times New Roman"/>
          <w:sz w:val="24"/>
          <w:szCs w:val="24"/>
        </w:rPr>
        <w:t xml:space="preserve"> </w:t>
      </w:r>
      <w:r w:rsidR="00C26B78" w:rsidRPr="00C26B78">
        <w:rPr>
          <w:rFonts w:ascii="Times New Roman" w:hAnsi="Times New Roman" w:cs="Times New Roman"/>
          <w:sz w:val="24"/>
          <w:szCs w:val="24"/>
        </w:rPr>
        <w:t>не является</w:t>
      </w:r>
      <w:r w:rsidR="00AB02DA">
        <w:rPr>
          <w:rFonts w:ascii="Times New Roman" w:hAnsi="Times New Roman" w:cs="Times New Roman"/>
          <w:sz w:val="24"/>
          <w:szCs w:val="24"/>
        </w:rPr>
        <w:t>.</w:t>
      </w:r>
    </w:p>
    <w:p w:rsidR="00C26B78" w:rsidRPr="00C26B78" w:rsidRDefault="00AB02DA"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5.1.5.</w:t>
      </w:r>
      <w:r w:rsidR="00C26B78" w:rsidRPr="00C26B78">
        <w:rPr>
          <w:rFonts w:ascii="Times New Roman" w:hAnsi="Times New Roman" w:cs="Times New Roman"/>
          <w:sz w:val="24"/>
          <w:szCs w:val="24"/>
        </w:rPr>
        <w:t xml:space="preserve"> Статья не содержит материалы, не подлежащие опубликованию в открытой печати</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в соответствии с действующими законодательными актами РФ, и ее опубликование и</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распространение не приведут к разглашению секретной (конфиденциальной) информации</w:t>
      </w:r>
      <w:r>
        <w:rPr>
          <w:rFonts w:ascii="Times New Roman" w:hAnsi="Times New Roman" w:cs="Times New Roman"/>
          <w:sz w:val="24"/>
          <w:szCs w:val="24"/>
        </w:rPr>
        <w:t xml:space="preserve"> (включая государственную тайну).</w:t>
      </w:r>
    </w:p>
    <w:p w:rsidR="00C26B78" w:rsidRPr="00C26B78" w:rsidRDefault="00AB02DA"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5.1.6.</w:t>
      </w:r>
      <w:r w:rsidR="00C26B78" w:rsidRPr="00C26B78">
        <w:rPr>
          <w:rFonts w:ascii="Times New Roman" w:hAnsi="Times New Roman" w:cs="Times New Roman"/>
          <w:sz w:val="24"/>
          <w:szCs w:val="24"/>
        </w:rPr>
        <w:t xml:space="preserve"> Автор проинформировал других Соавторов относительно условий этого</w:t>
      </w:r>
      <w:r>
        <w:rPr>
          <w:rFonts w:ascii="Times New Roman" w:hAnsi="Times New Roman" w:cs="Times New Roman"/>
          <w:sz w:val="24"/>
          <w:szCs w:val="24"/>
        </w:rPr>
        <w:t xml:space="preserve"> </w:t>
      </w:r>
      <w:r w:rsidR="000028CF">
        <w:rPr>
          <w:rFonts w:ascii="Times New Roman" w:hAnsi="Times New Roman" w:cs="Times New Roman"/>
          <w:sz w:val="24"/>
          <w:szCs w:val="24"/>
        </w:rPr>
        <w:t>Договора</w:t>
      </w:r>
      <w:r w:rsidR="00C26B78" w:rsidRPr="00C26B78">
        <w:rPr>
          <w:rFonts w:ascii="Times New Roman" w:hAnsi="Times New Roman" w:cs="Times New Roman"/>
          <w:sz w:val="24"/>
          <w:szCs w:val="24"/>
        </w:rPr>
        <w:t xml:space="preserve"> и получил согласие всех Соавторов на заключение настоящего </w:t>
      </w:r>
      <w:r w:rsidR="000028CF">
        <w:rPr>
          <w:rFonts w:ascii="Times New Roman" w:hAnsi="Times New Roman" w:cs="Times New Roman"/>
          <w:sz w:val="24"/>
          <w:szCs w:val="24"/>
        </w:rPr>
        <w:t>Договора</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 xml:space="preserve">на условиях, предусмотренных </w:t>
      </w:r>
      <w:r w:rsidR="00207CDB">
        <w:rPr>
          <w:rFonts w:ascii="Times New Roman" w:hAnsi="Times New Roman" w:cs="Times New Roman"/>
          <w:sz w:val="24"/>
          <w:szCs w:val="24"/>
        </w:rPr>
        <w:t>Договор</w:t>
      </w:r>
      <w:r>
        <w:rPr>
          <w:rFonts w:ascii="Times New Roman" w:hAnsi="Times New Roman" w:cs="Times New Roman"/>
          <w:sz w:val="24"/>
          <w:szCs w:val="24"/>
        </w:rPr>
        <w:t>о</w:t>
      </w:r>
      <w:r w:rsidR="00C26B78" w:rsidRPr="00C26B78">
        <w:rPr>
          <w:rFonts w:ascii="Times New Roman" w:hAnsi="Times New Roman" w:cs="Times New Roman"/>
          <w:sz w:val="24"/>
          <w:szCs w:val="24"/>
        </w:rPr>
        <w:t>м.</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5.2. Автор обязуется:</w:t>
      </w:r>
    </w:p>
    <w:p w:rsidR="00C26B78" w:rsidRPr="00C26B78" w:rsidRDefault="008C1B50"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5.2.1. П</w:t>
      </w:r>
      <w:r w:rsidR="00C26B78" w:rsidRPr="00C26B78">
        <w:rPr>
          <w:rFonts w:ascii="Times New Roman" w:hAnsi="Times New Roman" w:cs="Times New Roman"/>
          <w:sz w:val="24"/>
          <w:szCs w:val="24"/>
        </w:rPr>
        <w:t>ред</w:t>
      </w:r>
      <w:r>
        <w:rPr>
          <w:rFonts w:ascii="Times New Roman" w:hAnsi="Times New Roman" w:cs="Times New Roman"/>
          <w:sz w:val="24"/>
          <w:szCs w:val="24"/>
        </w:rPr>
        <w:t>о</w:t>
      </w:r>
      <w:r w:rsidR="00C26B78" w:rsidRPr="00C26B78">
        <w:rPr>
          <w:rFonts w:ascii="Times New Roman" w:hAnsi="Times New Roman" w:cs="Times New Roman"/>
          <w:sz w:val="24"/>
          <w:szCs w:val="24"/>
        </w:rPr>
        <w:t xml:space="preserve">ставить рукопись Статьи в соответствии с Требованиями к статьям, указанным </w:t>
      </w:r>
      <w:r w:rsidRPr="00C26B78">
        <w:rPr>
          <w:rFonts w:ascii="Times New Roman" w:hAnsi="Times New Roman" w:cs="Times New Roman"/>
          <w:sz w:val="24"/>
          <w:szCs w:val="24"/>
        </w:rPr>
        <w:t xml:space="preserve">на </w:t>
      </w:r>
      <w:r>
        <w:rPr>
          <w:rFonts w:ascii="Times New Roman" w:hAnsi="Times New Roman" w:cs="Times New Roman"/>
          <w:sz w:val="24"/>
          <w:szCs w:val="24"/>
        </w:rPr>
        <w:t xml:space="preserve">странице </w:t>
      </w:r>
      <w:r w:rsidRPr="00C26B78">
        <w:rPr>
          <w:rFonts w:ascii="Times New Roman" w:hAnsi="Times New Roman" w:cs="Times New Roman"/>
          <w:sz w:val="24"/>
          <w:szCs w:val="24"/>
        </w:rPr>
        <w:t>Журнала</w:t>
      </w:r>
      <w:r>
        <w:rPr>
          <w:rFonts w:ascii="Times New Roman" w:hAnsi="Times New Roman" w:cs="Times New Roman"/>
          <w:sz w:val="24"/>
          <w:szCs w:val="24"/>
        </w:rPr>
        <w:t xml:space="preserve"> на сайте </w:t>
      </w:r>
      <w:r w:rsidRPr="00E637DB">
        <w:rPr>
          <w:rFonts w:ascii="Times New Roman" w:hAnsi="Times New Roman" w:cs="Times New Roman"/>
          <w:sz w:val="24"/>
          <w:szCs w:val="24"/>
        </w:rPr>
        <w:t>http://itae.ru</w:t>
      </w:r>
      <w:r w:rsidR="00B0206B">
        <w:rPr>
          <w:rFonts w:ascii="Times New Roman" w:hAnsi="Times New Roman" w:cs="Times New Roman"/>
          <w:sz w:val="24"/>
          <w:szCs w:val="24"/>
        </w:rPr>
        <w:t xml:space="preserve"> </w:t>
      </w:r>
      <w:r w:rsidRPr="00C26B78">
        <w:rPr>
          <w:rFonts w:ascii="Times New Roman" w:hAnsi="Times New Roman" w:cs="Times New Roman"/>
          <w:sz w:val="24"/>
          <w:szCs w:val="24"/>
        </w:rPr>
        <w:t>в сети Интернет</w:t>
      </w:r>
      <w:r>
        <w:rPr>
          <w:rFonts w:ascii="Times New Roman" w:hAnsi="Times New Roman" w:cs="Times New Roman"/>
          <w:sz w:val="24"/>
          <w:szCs w:val="24"/>
        </w:rPr>
        <w:t>.</w:t>
      </w:r>
    </w:p>
    <w:p w:rsidR="00C26B78" w:rsidRPr="00C26B78" w:rsidRDefault="00B0206B"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5.2.2.</w:t>
      </w:r>
      <w:r w:rsidR="00C26B78" w:rsidRPr="00C26B78">
        <w:rPr>
          <w:rFonts w:ascii="Times New Roman" w:hAnsi="Times New Roman" w:cs="Times New Roman"/>
          <w:sz w:val="24"/>
          <w:szCs w:val="24"/>
        </w:rPr>
        <w:t xml:space="preserve"> </w:t>
      </w:r>
      <w:r>
        <w:rPr>
          <w:rFonts w:ascii="Times New Roman" w:hAnsi="Times New Roman" w:cs="Times New Roman"/>
          <w:sz w:val="24"/>
          <w:szCs w:val="24"/>
        </w:rPr>
        <w:t>Н</w:t>
      </w:r>
      <w:r w:rsidR="00C26B78" w:rsidRPr="00C26B78">
        <w:rPr>
          <w:rFonts w:ascii="Times New Roman" w:hAnsi="Times New Roman" w:cs="Times New Roman"/>
          <w:sz w:val="24"/>
          <w:szCs w:val="24"/>
        </w:rPr>
        <w:t>е использовать в коммерческих целях и в других изданиях без согласия Издателя</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электронную копию С</w:t>
      </w:r>
      <w:r>
        <w:rPr>
          <w:rFonts w:ascii="Times New Roman" w:hAnsi="Times New Roman" w:cs="Times New Roman"/>
          <w:sz w:val="24"/>
          <w:szCs w:val="24"/>
        </w:rPr>
        <w:t>татьи, подготовленную Издателем.</w:t>
      </w:r>
    </w:p>
    <w:p w:rsidR="00B0206B" w:rsidRDefault="00B0206B"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5.2.3. В</w:t>
      </w:r>
      <w:r w:rsidR="00C26B78" w:rsidRPr="00C26B78">
        <w:rPr>
          <w:rFonts w:ascii="Times New Roman" w:hAnsi="Times New Roman" w:cs="Times New Roman"/>
          <w:sz w:val="24"/>
          <w:szCs w:val="24"/>
        </w:rPr>
        <w:t xml:space="preserve"> процессе подготовки Статьи к публикации Автор обязуется:</w:t>
      </w:r>
    </w:p>
    <w:p w:rsidR="00B0206B"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а) вносить в текст Статьи исправления, указанные рецензентами и принятые Редакцией</w:t>
      </w:r>
      <w:r w:rsidR="00B0206B">
        <w:rPr>
          <w:rFonts w:ascii="Times New Roman" w:hAnsi="Times New Roman" w:cs="Times New Roman"/>
          <w:sz w:val="24"/>
          <w:szCs w:val="24"/>
        </w:rPr>
        <w:t xml:space="preserve"> </w:t>
      </w:r>
      <w:r w:rsidRPr="00C26B78">
        <w:rPr>
          <w:rFonts w:ascii="Times New Roman" w:hAnsi="Times New Roman" w:cs="Times New Roman"/>
          <w:sz w:val="24"/>
          <w:szCs w:val="24"/>
        </w:rPr>
        <w:t>Журнала, и/или, при необходимости, по требованию Издателя и Редакции доработать</w:t>
      </w:r>
      <w:r w:rsidR="00B0206B">
        <w:rPr>
          <w:rFonts w:ascii="Times New Roman" w:hAnsi="Times New Roman" w:cs="Times New Roman"/>
          <w:sz w:val="24"/>
          <w:szCs w:val="24"/>
        </w:rPr>
        <w:t xml:space="preserve"> </w:t>
      </w:r>
      <w:r w:rsidRPr="00C26B78">
        <w:rPr>
          <w:rFonts w:ascii="Times New Roman" w:hAnsi="Times New Roman" w:cs="Times New Roman"/>
          <w:sz w:val="24"/>
          <w:szCs w:val="24"/>
        </w:rPr>
        <w:t>Статью;</w:t>
      </w:r>
    </w:p>
    <w:p w:rsidR="00B0206B"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б) читать корректуру Статьи в сроки, предусмотренные графиком выхода Журнала;</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в) вносить в корректуру Статьи только тот минимум правки, который связан с</w:t>
      </w:r>
      <w:r w:rsidR="00B0206B">
        <w:rPr>
          <w:rFonts w:ascii="Times New Roman" w:hAnsi="Times New Roman" w:cs="Times New Roman"/>
          <w:sz w:val="24"/>
          <w:szCs w:val="24"/>
        </w:rPr>
        <w:t xml:space="preserve"> </w:t>
      </w:r>
      <w:r w:rsidRPr="00C26B78">
        <w:rPr>
          <w:rFonts w:ascii="Times New Roman" w:hAnsi="Times New Roman" w:cs="Times New Roman"/>
          <w:sz w:val="24"/>
          <w:szCs w:val="24"/>
        </w:rPr>
        <w:t>необходимостью исправления допущенных в оригинале Статьи ошибок и/или внесения</w:t>
      </w:r>
      <w:r w:rsidR="00B0206B">
        <w:rPr>
          <w:rFonts w:ascii="Times New Roman" w:hAnsi="Times New Roman" w:cs="Times New Roman"/>
          <w:sz w:val="24"/>
          <w:szCs w:val="24"/>
        </w:rPr>
        <w:t xml:space="preserve"> </w:t>
      </w:r>
      <w:r w:rsidRPr="00C26B78">
        <w:rPr>
          <w:rFonts w:ascii="Times New Roman" w:hAnsi="Times New Roman" w:cs="Times New Roman"/>
          <w:sz w:val="24"/>
          <w:szCs w:val="24"/>
        </w:rPr>
        <w:t>фактологических и конъюнктурных изменений.</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5.3. Автор имеет право</w:t>
      </w:r>
      <w:r w:rsidR="006937B6">
        <w:rPr>
          <w:rFonts w:ascii="Times New Roman" w:hAnsi="Times New Roman" w:cs="Times New Roman"/>
          <w:sz w:val="24"/>
          <w:szCs w:val="24"/>
        </w:rPr>
        <w:t xml:space="preserve"> п</w:t>
      </w:r>
      <w:r w:rsidRPr="00C26B78">
        <w:rPr>
          <w:rFonts w:ascii="Times New Roman" w:hAnsi="Times New Roman" w:cs="Times New Roman"/>
          <w:sz w:val="24"/>
          <w:szCs w:val="24"/>
        </w:rPr>
        <w:t>ередавать третьим лицам электронную копию опубликованной Статьи,</w:t>
      </w:r>
      <w:r w:rsidR="006937B6">
        <w:rPr>
          <w:rFonts w:ascii="Times New Roman" w:hAnsi="Times New Roman" w:cs="Times New Roman"/>
          <w:sz w:val="24"/>
          <w:szCs w:val="24"/>
        </w:rPr>
        <w:t xml:space="preserve"> </w:t>
      </w:r>
      <w:r w:rsidRPr="00C26B78">
        <w:rPr>
          <w:rFonts w:ascii="Times New Roman" w:hAnsi="Times New Roman" w:cs="Times New Roman"/>
          <w:sz w:val="24"/>
          <w:szCs w:val="24"/>
        </w:rPr>
        <w:t xml:space="preserve">предоставленную ему Издателем согласно п. 5.4 настоящего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 целиком или</w:t>
      </w:r>
      <w:r w:rsidR="006937B6">
        <w:rPr>
          <w:rFonts w:ascii="Times New Roman" w:hAnsi="Times New Roman" w:cs="Times New Roman"/>
          <w:sz w:val="24"/>
          <w:szCs w:val="24"/>
        </w:rPr>
        <w:t xml:space="preserve"> </w:t>
      </w:r>
      <w:r w:rsidRPr="00C26B78">
        <w:rPr>
          <w:rFonts w:ascii="Times New Roman" w:hAnsi="Times New Roman" w:cs="Times New Roman"/>
          <w:sz w:val="24"/>
          <w:szCs w:val="24"/>
        </w:rPr>
        <w:t>частично для включения Статьи в базы данных и репозитории научной информации с</w:t>
      </w:r>
      <w:r w:rsidR="006937B6">
        <w:rPr>
          <w:rFonts w:ascii="Times New Roman" w:hAnsi="Times New Roman" w:cs="Times New Roman"/>
          <w:sz w:val="24"/>
          <w:szCs w:val="24"/>
        </w:rPr>
        <w:t xml:space="preserve"> </w:t>
      </w:r>
      <w:r w:rsidRPr="00C26B78">
        <w:rPr>
          <w:rFonts w:ascii="Times New Roman" w:hAnsi="Times New Roman" w:cs="Times New Roman"/>
          <w:sz w:val="24"/>
          <w:szCs w:val="24"/>
        </w:rPr>
        <w:t>целью продвижения академических или научных исследований или для информационных</w:t>
      </w:r>
      <w:r w:rsidR="006937B6">
        <w:rPr>
          <w:rFonts w:ascii="Times New Roman" w:hAnsi="Times New Roman" w:cs="Times New Roman"/>
          <w:sz w:val="24"/>
          <w:szCs w:val="24"/>
        </w:rPr>
        <w:t xml:space="preserve"> </w:t>
      </w:r>
      <w:r w:rsidRPr="00C26B78">
        <w:rPr>
          <w:rFonts w:ascii="Times New Roman" w:hAnsi="Times New Roman" w:cs="Times New Roman"/>
          <w:sz w:val="24"/>
          <w:szCs w:val="24"/>
        </w:rPr>
        <w:t>и образовательных целей при условии обеспечения ссылок на Автора, Журнал и Издателя.</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5.4. Издатель обязуется:</w:t>
      </w:r>
    </w:p>
    <w:p w:rsidR="00600A4E" w:rsidRDefault="00600A4E"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5.4.1. О</w:t>
      </w:r>
      <w:r w:rsidR="00C26B78" w:rsidRPr="00C26B78">
        <w:rPr>
          <w:rFonts w:ascii="Times New Roman" w:hAnsi="Times New Roman" w:cs="Times New Roman"/>
          <w:sz w:val="24"/>
          <w:szCs w:val="24"/>
        </w:rPr>
        <w:t>публиковать в печатной и электронной форме Статью Автора в Журнале в</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 xml:space="preserve">соответствии с условиями настоящего </w:t>
      </w:r>
      <w:r w:rsidR="000028CF">
        <w:rPr>
          <w:rFonts w:ascii="Times New Roman" w:hAnsi="Times New Roman" w:cs="Times New Roman"/>
          <w:sz w:val="24"/>
          <w:szCs w:val="24"/>
        </w:rPr>
        <w:t>Договора</w:t>
      </w:r>
      <w:r>
        <w:rPr>
          <w:rFonts w:ascii="Times New Roman" w:hAnsi="Times New Roman" w:cs="Times New Roman"/>
          <w:sz w:val="24"/>
          <w:szCs w:val="24"/>
        </w:rPr>
        <w:t>.</w:t>
      </w:r>
    </w:p>
    <w:p w:rsidR="00600A4E" w:rsidRDefault="00600A4E"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5.4.2. По решению Редакции Журнала в случае необходимости</w:t>
      </w:r>
      <w:r w:rsidR="00C26B78" w:rsidRPr="00C26B78">
        <w:rPr>
          <w:rFonts w:ascii="Times New Roman" w:hAnsi="Times New Roman" w:cs="Times New Roman"/>
          <w:sz w:val="24"/>
          <w:szCs w:val="24"/>
        </w:rPr>
        <w:t xml:space="preserve"> предоставить Автору</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корректуру верстки Статьи и вн</w:t>
      </w:r>
      <w:r>
        <w:rPr>
          <w:rFonts w:ascii="Times New Roman" w:hAnsi="Times New Roman" w:cs="Times New Roman"/>
          <w:sz w:val="24"/>
          <w:szCs w:val="24"/>
        </w:rPr>
        <w:t>ести обоснованную правку Автора.</w:t>
      </w:r>
    </w:p>
    <w:p w:rsidR="00600A4E" w:rsidRDefault="00600A4E"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5.4.3. П</w:t>
      </w:r>
      <w:r w:rsidR="00C26B78" w:rsidRPr="00C26B78">
        <w:rPr>
          <w:rFonts w:ascii="Times New Roman" w:hAnsi="Times New Roman" w:cs="Times New Roman"/>
          <w:sz w:val="24"/>
          <w:szCs w:val="24"/>
        </w:rPr>
        <w:t>редоставить Автору электронную копию опубликованной Статьи на электронный</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адрес Автора в течение 15 рабочих дней со д</w:t>
      </w:r>
      <w:r>
        <w:rPr>
          <w:rFonts w:ascii="Times New Roman" w:hAnsi="Times New Roman" w:cs="Times New Roman"/>
          <w:sz w:val="24"/>
          <w:szCs w:val="24"/>
        </w:rPr>
        <w:t>ня выхода номера Журнала в свет.</w:t>
      </w:r>
    </w:p>
    <w:p w:rsidR="00C26B78" w:rsidRPr="00C26B78" w:rsidRDefault="00600A4E"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5.4.4. С</w:t>
      </w:r>
      <w:r w:rsidR="00C26B78" w:rsidRPr="00C26B78">
        <w:rPr>
          <w:rFonts w:ascii="Times New Roman" w:hAnsi="Times New Roman" w:cs="Times New Roman"/>
          <w:sz w:val="24"/>
          <w:szCs w:val="24"/>
        </w:rPr>
        <w:t>облюдать предусмотренные действующим законодательством права Автора, а также</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осуществлять их защиту и принимать все необходимые меры для предупреждения</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нарушения авторских прав третьими лицами.</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5.5. Издатель имеет право:</w:t>
      </w:r>
    </w:p>
    <w:p w:rsidR="00175693" w:rsidRDefault="00175693"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5.5.1. О</w:t>
      </w:r>
      <w:r w:rsidR="00C26B78" w:rsidRPr="00C26B78">
        <w:rPr>
          <w:rFonts w:ascii="Times New Roman" w:hAnsi="Times New Roman" w:cs="Times New Roman"/>
          <w:sz w:val="24"/>
          <w:szCs w:val="24"/>
        </w:rPr>
        <w:t>существлять техническое и литературное редактирование Статьи, не изменяющее ее</w:t>
      </w:r>
      <w:r w:rsidR="00175189">
        <w:rPr>
          <w:rFonts w:ascii="Times New Roman" w:hAnsi="Times New Roman" w:cs="Times New Roman"/>
          <w:sz w:val="24"/>
          <w:szCs w:val="24"/>
        </w:rPr>
        <w:t xml:space="preserve"> основное содержание</w:t>
      </w:r>
      <w:r>
        <w:rPr>
          <w:rFonts w:ascii="Times New Roman" w:hAnsi="Times New Roman" w:cs="Times New Roman"/>
          <w:sz w:val="24"/>
          <w:szCs w:val="24"/>
        </w:rPr>
        <w:t>.</w:t>
      </w:r>
    </w:p>
    <w:p w:rsidR="00175693" w:rsidRDefault="00175693"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5.5.2. П</w:t>
      </w:r>
      <w:r w:rsidR="00C26B78" w:rsidRPr="00C26B78">
        <w:rPr>
          <w:rFonts w:ascii="Times New Roman" w:hAnsi="Times New Roman" w:cs="Times New Roman"/>
          <w:sz w:val="24"/>
          <w:szCs w:val="24"/>
        </w:rPr>
        <w:t>роводить экспертизу Статьи и предлагать Автору внести необходимые изменения, до</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выполнения которых Стат</w:t>
      </w:r>
      <w:r>
        <w:rPr>
          <w:rFonts w:ascii="Times New Roman" w:hAnsi="Times New Roman" w:cs="Times New Roman"/>
          <w:sz w:val="24"/>
          <w:szCs w:val="24"/>
        </w:rPr>
        <w:t>ья не будет размещена в Журнале.</w:t>
      </w:r>
    </w:p>
    <w:p w:rsidR="00175693" w:rsidRDefault="00175693"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5.5.3. П</w:t>
      </w:r>
      <w:r w:rsidR="00C26B78" w:rsidRPr="00C26B78">
        <w:rPr>
          <w:rFonts w:ascii="Times New Roman" w:hAnsi="Times New Roman" w:cs="Times New Roman"/>
          <w:sz w:val="24"/>
          <w:szCs w:val="24"/>
        </w:rPr>
        <w:t>ри любом последующем разрешенном использовании Автором (и/или иными лицами)</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Журнала и/или Статьи (в том числе любой ее отдельной части, фрагмента) требовать от</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указанных лиц указания ссылки на Журнал, Издателя, Автора или иных обладателей</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авторских прав, название Статьи, номер Журнала и год опубликования, указанные в</w:t>
      </w:r>
      <w:r>
        <w:rPr>
          <w:rFonts w:ascii="Times New Roman" w:hAnsi="Times New Roman" w:cs="Times New Roman"/>
          <w:sz w:val="24"/>
          <w:szCs w:val="24"/>
        </w:rPr>
        <w:t xml:space="preserve"> Журнале.</w:t>
      </w:r>
    </w:p>
    <w:p w:rsidR="00C26B78" w:rsidRPr="00C26B78" w:rsidRDefault="00175693"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5.5.4. Р</w:t>
      </w:r>
      <w:r w:rsidR="00C26B78" w:rsidRPr="00C26B78">
        <w:rPr>
          <w:rFonts w:ascii="Times New Roman" w:hAnsi="Times New Roman" w:cs="Times New Roman"/>
          <w:sz w:val="24"/>
          <w:szCs w:val="24"/>
        </w:rPr>
        <w:t>азмещать в СМИ и других информационных источниках предварительную и/или</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 xml:space="preserve">рекламную информацию </w:t>
      </w:r>
      <w:r w:rsidR="00B9077A">
        <w:rPr>
          <w:rFonts w:ascii="Times New Roman" w:hAnsi="Times New Roman" w:cs="Times New Roman"/>
          <w:sz w:val="24"/>
          <w:szCs w:val="24"/>
        </w:rPr>
        <w:t>о предстоящей публикации Статьи.</w:t>
      </w:r>
    </w:p>
    <w:p w:rsidR="00C26B78" w:rsidRPr="00C26B78" w:rsidRDefault="006F66FD"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5.5.5. У</w:t>
      </w:r>
      <w:r w:rsidR="00C26B78" w:rsidRPr="00C26B78">
        <w:rPr>
          <w:rFonts w:ascii="Times New Roman" w:hAnsi="Times New Roman" w:cs="Times New Roman"/>
          <w:sz w:val="24"/>
          <w:szCs w:val="24"/>
        </w:rPr>
        <w:t>станавливать правила (условия) приема и публикации материалов в Журнале.</w:t>
      </w:r>
      <w:r w:rsidR="00B9077A">
        <w:rPr>
          <w:rFonts w:ascii="Times New Roman" w:hAnsi="Times New Roman" w:cs="Times New Roman"/>
          <w:sz w:val="24"/>
          <w:szCs w:val="24"/>
        </w:rPr>
        <w:t xml:space="preserve"> </w:t>
      </w:r>
      <w:r w:rsidR="00C26B78" w:rsidRPr="00C26B78">
        <w:rPr>
          <w:rFonts w:ascii="Times New Roman" w:hAnsi="Times New Roman" w:cs="Times New Roman"/>
          <w:sz w:val="24"/>
          <w:szCs w:val="24"/>
        </w:rPr>
        <w:t>Ред</w:t>
      </w:r>
      <w:r w:rsidR="00B9077A">
        <w:rPr>
          <w:rFonts w:ascii="Times New Roman" w:hAnsi="Times New Roman" w:cs="Times New Roman"/>
          <w:sz w:val="24"/>
          <w:szCs w:val="24"/>
        </w:rPr>
        <w:t xml:space="preserve">акционному совету </w:t>
      </w:r>
      <w:r w:rsidR="00C26B78" w:rsidRPr="00C26B78">
        <w:rPr>
          <w:rFonts w:ascii="Times New Roman" w:hAnsi="Times New Roman" w:cs="Times New Roman"/>
          <w:sz w:val="24"/>
          <w:szCs w:val="24"/>
        </w:rPr>
        <w:t>Журнала, возглавляемо</w:t>
      </w:r>
      <w:r w:rsidR="00B9077A">
        <w:rPr>
          <w:rFonts w:ascii="Times New Roman" w:hAnsi="Times New Roman" w:cs="Times New Roman"/>
          <w:sz w:val="24"/>
          <w:szCs w:val="24"/>
        </w:rPr>
        <w:t>му</w:t>
      </w:r>
      <w:r w:rsidR="00C26B78" w:rsidRPr="00C26B78">
        <w:rPr>
          <w:rFonts w:ascii="Times New Roman" w:hAnsi="Times New Roman" w:cs="Times New Roman"/>
          <w:sz w:val="24"/>
          <w:szCs w:val="24"/>
        </w:rPr>
        <w:t xml:space="preserve"> главным редактором, принадлежат исключительные</w:t>
      </w:r>
      <w:r w:rsidR="00B9077A">
        <w:rPr>
          <w:rFonts w:ascii="Times New Roman" w:hAnsi="Times New Roman" w:cs="Times New Roman"/>
          <w:sz w:val="24"/>
          <w:szCs w:val="24"/>
        </w:rPr>
        <w:t xml:space="preserve"> </w:t>
      </w:r>
      <w:r w:rsidR="00C26B78" w:rsidRPr="00C26B78">
        <w:rPr>
          <w:rFonts w:ascii="Times New Roman" w:hAnsi="Times New Roman" w:cs="Times New Roman"/>
          <w:sz w:val="24"/>
          <w:szCs w:val="24"/>
        </w:rPr>
        <w:t>права отбора и/или отклонения материалов, направляемых в редакцию Журнала с целью</w:t>
      </w:r>
      <w:r w:rsidR="00B9077A">
        <w:rPr>
          <w:rFonts w:ascii="Times New Roman" w:hAnsi="Times New Roman" w:cs="Times New Roman"/>
          <w:sz w:val="24"/>
          <w:szCs w:val="24"/>
        </w:rPr>
        <w:t xml:space="preserve"> </w:t>
      </w:r>
      <w:r w:rsidR="00C26B78" w:rsidRPr="00C26B78">
        <w:rPr>
          <w:rFonts w:ascii="Times New Roman" w:hAnsi="Times New Roman" w:cs="Times New Roman"/>
          <w:sz w:val="24"/>
          <w:szCs w:val="24"/>
        </w:rPr>
        <w:t>их публикации. Рукопись (материальный носитель), направляемая Автором в Редакцию</w:t>
      </w:r>
      <w:r w:rsidR="00B9077A">
        <w:rPr>
          <w:rFonts w:ascii="Times New Roman" w:hAnsi="Times New Roman" w:cs="Times New Roman"/>
          <w:sz w:val="24"/>
          <w:szCs w:val="24"/>
        </w:rPr>
        <w:t xml:space="preserve"> </w:t>
      </w:r>
      <w:r w:rsidR="00C26B78" w:rsidRPr="00C26B78">
        <w:rPr>
          <w:rFonts w:ascii="Times New Roman" w:hAnsi="Times New Roman" w:cs="Times New Roman"/>
          <w:sz w:val="24"/>
          <w:szCs w:val="24"/>
        </w:rPr>
        <w:t>Журнала, возврату не подлежит. Редакция Журнала в переписку по вопросам отклонения</w:t>
      </w:r>
      <w:r w:rsidR="00B9077A">
        <w:rPr>
          <w:rFonts w:ascii="Times New Roman" w:hAnsi="Times New Roman" w:cs="Times New Roman"/>
          <w:sz w:val="24"/>
          <w:szCs w:val="24"/>
        </w:rPr>
        <w:t xml:space="preserve"> </w:t>
      </w:r>
      <w:r w:rsidR="00C26B78" w:rsidRPr="00C26B78">
        <w:rPr>
          <w:rFonts w:ascii="Times New Roman" w:hAnsi="Times New Roman" w:cs="Times New Roman"/>
          <w:sz w:val="24"/>
          <w:szCs w:val="24"/>
        </w:rPr>
        <w:t>Статьи Р</w:t>
      </w:r>
      <w:r w:rsidR="00B9077A">
        <w:rPr>
          <w:rFonts w:ascii="Times New Roman" w:hAnsi="Times New Roman" w:cs="Times New Roman"/>
          <w:sz w:val="24"/>
          <w:szCs w:val="24"/>
        </w:rPr>
        <w:t>едколлегией Журнала не вступает.</w:t>
      </w:r>
    </w:p>
    <w:p w:rsidR="00C26B78" w:rsidRPr="00C26B78" w:rsidRDefault="00B9077A"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5.5.6. В</w:t>
      </w:r>
      <w:r w:rsidR="00C26B78" w:rsidRPr="00C26B78">
        <w:rPr>
          <w:rFonts w:ascii="Times New Roman" w:hAnsi="Times New Roman" w:cs="Times New Roman"/>
          <w:sz w:val="24"/>
          <w:szCs w:val="24"/>
        </w:rPr>
        <w:t xml:space="preserve">ременно приостановить оказание Автору услуг по </w:t>
      </w:r>
      <w:r w:rsidR="000028CF">
        <w:rPr>
          <w:rFonts w:ascii="Times New Roman" w:hAnsi="Times New Roman" w:cs="Times New Roman"/>
          <w:sz w:val="24"/>
          <w:szCs w:val="24"/>
        </w:rPr>
        <w:t>Договору</w:t>
      </w:r>
      <w:r w:rsidR="00C26B78" w:rsidRPr="00C26B78">
        <w:rPr>
          <w:rFonts w:ascii="Times New Roman" w:hAnsi="Times New Roman" w:cs="Times New Roman"/>
          <w:sz w:val="24"/>
          <w:szCs w:val="24"/>
        </w:rPr>
        <w:t xml:space="preserve"> по техническим,</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технологическим или иным причинам, препятствующим оказанию услуг, на время</w:t>
      </w:r>
      <w:r>
        <w:rPr>
          <w:rFonts w:ascii="Times New Roman" w:hAnsi="Times New Roman" w:cs="Times New Roman"/>
          <w:sz w:val="24"/>
          <w:szCs w:val="24"/>
        </w:rPr>
        <w:t xml:space="preserve"> устранения таких причин.</w:t>
      </w:r>
    </w:p>
    <w:p w:rsidR="00C26B78" w:rsidRPr="00C26B78" w:rsidRDefault="00B9077A"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5.5.7.</w:t>
      </w:r>
      <w:r w:rsidR="00C26B78" w:rsidRPr="00C26B78">
        <w:rPr>
          <w:rFonts w:ascii="Times New Roman" w:hAnsi="Times New Roman" w:cs="Times New Roman"/>
          <w:sz w:val="24"/>
          <w:szCs w:val="24"/>
        </w:rPr>
        <w:t xml:space="preserve"> </w:t>
      </w:r>
      <w:r>
        <w:rPr>
          <w:rFonts w:ascii="Times New Roman" w:hAnsi="Times New Roman" w:cs="Times New Roman"/>
          <w:sz w:val="24"/>
          <w:szCs w:val="24"/>
        </w:rPr>
        <w:t>П</w:t>
      </w:r>
      <w:r w:rsidR="00C26B78" w:rsidRPr="00C26B78">
        <w:rPr>
          <w:rFonts w:ascii="Times New Roman" w:hAnsi="Times New Roman" w:cs="Times New Roman"/>
          <w:sz w:val="24"/>
          <w:szCs w:val="24"/>
        </w:rPr>
        <w:t xml:space="preserve">риостановить оказание услуг по </w:t>
      </w:r>
      <w:r w:rsidR="000028CF">
        <w:rPr>
          <w:rFonts w:ascii="Times New Roman" w:hAnsi="Times New Roman" w:cs="Times New Roman"/>
          <w:sz w:val="24"/>
          <w:szCs w:val="24"/>
        </w:rPr>
        <w:t>Договору</w:t>
      </w:r>
      <w:r w:rsidR="00C26B78" w:rsidRPr="00C26B78">
        <w:rPr>
          <w:rFonts w:ascii="Times New Roman" w:hAnsi="Times New Roman" w:cs="Times New Roman"/>
          <w:sz w:val="24"/>
          <w:szCs w:val="24"/>
        </w:rPr>
        <w:t xml:space="preserve"> в одностороннем внесудебном порядке</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в случаях:</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а) если Статья не соответствует тематике Журнала (или какой-либо его части), либо</w:t>
      </w:r>
      <w:r w:rsidR="00B9077A">
        <w:rPr>
          <w:rFonts w:ascii="Times New Roman" w:hAnsi="Times New Roman" w:cs="Times New Roman"/>
          <w:sz w:val="24"/>
          <w:szCs w:val="24"/>
        </w:rPr>
        <w:t xml:space="preserve"> </w:t>
      </w:r>
      <w:r w:rsidRPr="00C26B78">
        <w:rPr>
          <w:rFonts w:ascii="Times New Roman" w:hAnsi="Times New Roman" w:cs="Times New Roman"/>
          <w:sz w:val="24"/>
          <w:szCs w:val="24"/>
        </w:rPr>
        <w:t>представленный материал недостаточен для самостоятельной публикации, либо</w:t>
      </w:r>
      <w:r w:rsidR="00B9077A">
        <w:rPr>
          <w:rFonts w:ascii="Times New Roman" w:hAnsi="Times New Roman" w:cs="Times New Roman"/>
          <w:sz w:val="24"/>
          <w:szCs w:val="24"/>
        </w:rPr>
        <w:t xml:space="preserve"> </w:t>
      </w:r>
      <w:r w:rsidRPr="00C26B78">
        <w:rPr>
          <w:rFonts w:ascii="Times New Roman" w:hAnsi="Times New Roman" w:cs="Times New Roman"/>
          <w:sz w:val="24"/>
          <w:szCs w:val="24"/>
        </w:rPr>
        <w:t>оформление Статьи не отвечает предъявляемым требованиям;</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б) нарушения Автором иных обязательств, принятых в соотв</w:t>
      </w:r>
      <w:r w:rsidR="00B9077A">
        <w:rPr>
          <w:rFonts w:ascii="Times New Roman" w:hAnsi="Times New Roman" w:cs="Times New Roman"/>
          <w:sz w:val="24"/>
          <w:szCs w:val="24"/>
        </w:rPr>
        <w:t>етствии с Офертой.</w:t>
      </w:r>
    </w:p>
    <w:p w:rsidR="00C26B78" w:rsidRPr="00C26B78" w:rsidRDefault="00B9077A"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5.5.8. В</w:t>
      </w:r>
      <w:r w:rsidR="00C26B78" w:rsidRPr="00C26B78">
        <w:rPr>
          <w:rFonts w:ascii="Times New Roman" w:hAnsi="Times New Roman" w:cs="Times New Roman"/>
          <w:sz w:val="24"/>
          <w:szCs w:val="24"/>
        </w:rPr>
        <w:t>носить изменения в Оферту в установленном Офертой порядке.</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 xml:space="preserve">5.6. Во всех случаях, не оговоренных и не предусмотренных в настоящем </w:t>
      </w:r>
      <w:r w:rsidR="000028CF">
        <w:rPr>
          <w:rFonts w:ascii="Times New Roman" w:hAnsi="Times New Roman" w:cs="Times New Roman"/>
          <w:sz w:val="24"/>
          <w:szCs w:val="24"/>
        </w:rPr>
        <w:t>Договоре</w:t>
      </w:r>
      <w:r w:rsidRPr="00C26B78">
        <w:rPr>
          <w:rFonts w:ascii="Times New Roman" w:hAnsi="Times New Roman" w:cs="Times New Roman"/>
          <w:sz w:val="24"/>
          <w:szCs w:val="24"/>
        </w:rPr>
        <w:t>,</w:t>
      </w:r>
      <w:r w:rsidR="00B9077A">
        <w:rPr>
          <w:rFonts w:ascii="Times New Roman" w:hAnsi="Times New Roman" w:cs="Times New Roman"/>
          <w:sz w:val="24"/>
          <w:szCs w:val="24"/>
        </w:rPr>
        <w:t xml:space="preserve"> </w:t>
      </w:r>
      <w:r w:rsidRPr="00C26B78">
        <w:rPr>
          <w:rFonts w:ascii="Times New Roman" w:hAnsi="Times New Roman" w:cs="Times New Roman"/>
          <w:sz w:val="24"/>
          <w:szCs w:val="24"/>
        </w:rPr>
        <w:t>Стороны обязаны руководствоваться действующим законодательством Российской</w:t>
      </w:r>
      <w:r w:rsidR="00B9077A">
        <w:rPr>
          <w:rFonts w:ascii="Times New Roman" w:hAnsi="Times New Roman" w:cs="Times New Roman"/>
          <w:sz w:val="24"/>
          <w:szCs w:val="24"/>
        </w:rPr>
        <w:t xml:space="preserve"> </w:t>
      </w:r>
      <w:r w:rsidRPr="00C26B78">
        <w:rPr>
          <w:rFonts w:ascii="Times New Roman" w:hAnsi="Times New Roman" w:cs="Times New Roman"/>
          <w:sz w:val="24"/>
          <w:szCs w:val="24"/>
        </w:rPr>
        <w:t>Федерации.</w:t>
      </w:r>
    </w:p>
    <w:p w:rsidR="00D371D1" w:rsidRDefault="00D371D1" w:rsidP="00E01680">
      <w:pPr>
        <w:spacing w:after="0" w:line="360" w:lineRule="auto"/>
        <w:ind w:firstLine="709"/>
        <w:jc w:val="both"/>
        <w:rPr>
          <w:rFonts w:ascii="Times New Roman" w:hAnsi="Times New Roman" w:cs="Times New Roman"/>
          <w:sz w:val="24"/>
          <w:szCs w:val="24"/>
        </w:rPr>
      </w:pPr>
    </w:p>
    <w:p w:rsidR="00C26B78" w:rsidRPr="00D371D1" w:rsidRDefault="00C26B78" w:rsidP="00E01680">
      <w:pPr>
        <w:spacing w:after="0" w:line="360" w:lineRule="auto"/>
        <w:ind w:firstLine="709"/>
        <w:jc w:val="both"/>
        <w:rPr>
          <w:rFonts w:ascii="Times New Roman" w:hAnsi="Times New Roman" w:cs="Times New Roman"/>
          <w:b/>
          <w:sz w:val="24"/>
          <w:szCs w:val="24"/>
        </w:rPr>
      </w:pPr>
      <w:r w:rsidRPr="00D371D1">
        <w:rPr>
          <w:rFonts w:ascii="Times New Roman" w:hAnsi="Times New Roman" w:cs="Times New Roman"/>
          <w:b/>
          <w:sz w:val="24"/>
          <w:szCs w:val="24"/>
        </w:rPr>
        <w:t xml:space="preserve">6. Акцепт Оферты и заключение </w:t>
      </w:r>
      <w:r w:rsidR="000028CF" w:rsidRPr="00D371D1">
        <w:rPr>
          <w:rFonts w:ascii="Times New Roman" w:hAnsi="Times New Roman" w:cs="Times New Roman"/>
          <w:b/>
          <w:sz w:val="24"/>
          <w:szCs w:val="24"/>
        </w:rPr>
        <w:t>Договора</w:t>
      </w:r>
      <w:r w:rsidRPr="00D371D1">
        <w:rPr>
          <w:rFonts w:ascii="Times New Roman" w:hAnsi="Times New Roman" w:cs="Times New Roman"/>
          <w:b/>
          <w:sz w:val="24"/>
          <w:szCs w:val="24"/>
        </w:rPr>
        <w:t>. Срок действия</w:t>
      </w:r>
      <w:r w:rsidR="00D371D1" w:rsidRPr="00D371D1">
        <w:rPr>
          <w:rFonts w:ascii="Times New Roman" w:hAnsi="Times New Roman" w:cs="Times New Roman"/>
          <w:b/>
          <w:sz w:val="24"/>
          <w:szCs w:val="24"/>
        </w:rPr>
        <w:t xml:space="preserve"> </w:t>
      </w:r>
      <w:r w:rsidR="000028CF" w:rsidRPr="00D371D1">
        <w:rPr>
          <w:rFonts w:ascii="Times New Roman" w:hAnsi="Times New Roman" w:cs="Times New Roman"/>
          <w:b/>
          <w:sz w:val="24"/>
          <w:szCs w:val="24"/>
        </w:rPr>
        <w:t>Договора</w:t>
      </w:r>
    </w:p>
    <w:p w:rsidR="00175189" w:rsidRDefault="00175189" w:rsidP="00175189">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6.</w:t>
      </w:r>
      <w:r>
        <w:rPr>
          <w:rFonts w:ascii="Times New Roman" w:hAnsi="Times New Roman" w:cs="Times New Roman"/>
          <w:sz w:val="24"/>
          <w:szCs w:val="24"/>
        </w:rPr>
        <w:t>1</w:t>
      </w:r>
      <w:r w:rsidRPr="00C26B78">
        <w:rPr>
          <w:rFonts w:ascii="Times New Roman" w:hAnsi="Times New Roman" w:cs="Times New Roman"/>
          <w:sz w:val="24"/>
          <w:szCs w:val="24"/>
        </w:rPr>
        <w:t xml:space="preserve">. Акцепт Оферты Автором создает </w:t>
      </w:r>
      <w:r>
        <w:rPr>
          <w:rFonts w:ascii="Times New Roman" w:hAnsi="Times New Roman" w:cs="Times New Roman"/>
          <w:sz w:val="24"/>
          <w:szCs w:val="24"/>
        </w:rPr>
        <w:t>Договор, заключенный</w:t>
      </w:r>
      <w:r w:rsidRPr="00C26B78">
        <w:rPr>
          <w:rFonts w:ascii="Times New Roman" w:hAnsi="Times New Roman" w:cs="Times New Roman"/>
          <w:sz w:val="24"/>
          <w:szCs w:val="24"/>
        </w:rPr>
        <w:t xml:space="preserve"> в письменной форме</w:t>
      </w:r>
      <w:r>
        <w:rPr>
          <w:rFonts w:ascii="Times New Roman" w:hAnsi="Times New Roman" w:cs="Times New Roman"/>
          <w:sz w:val="24"/>
          <w:szCs w:val="24"/>
        </w:rPr>
        <w:t xml:space="preserve"> </w:t>
      </w:r>
      <w:r w:rsidRPr="00C26B78">
        <w:rPr>
          <w:rFonts w:ascii="Times New Roman" w:hAnsi="Times New Roman" w:cs="Times New Roman"/>
          <w:sz w:val="24"/>
          <w:szCs w:val="24"/>
        </w:rPr>
        <w:t>(статьи 438 и 1286.1 Гражданского Кодекса РФ) на условиях Оферты.</w:t>
      </w:r>
    </w:p>
    <w:p w:rsidR="00C26B78" w:rsidRPr="00C26B78" w:rsidRDefault="00175189"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6.2</w:t>
      </w:r>
      <w:r w:rsidR="00C26B78" w:rsidRPr="00C26B78">
        <w:rPr>
          <w:rFonts w:ascii="Times New Roman" w:hAnsi="Times New Roman" w:cs="Times New Roman"/>
          <w:sz w:val="24"/>
          <w:szCs w:val="24"/>
        </w:rPr>
        <w:t>. Настоящ</w:t>
      </w:r>
      <w:r w:rsidR="00D80451">
        <w:rPr>
          <w:rFonts w:ascii="Times New Roman" w:hAnsi="Times New Roman" w:cs="Times New Roman"/>
          <w:sz w:val="24"/>
          <w:szCs w:val="24"/>
        </w:rPr>
        <w:t>ий</w:t>
      </w:r>
      <w:r w:rsidR="00C26B78" w:rsidRPr="00C26B78">
        <w:rPr>
          <w:rFonts w:ascii="Times New Roman" w:hAnsi="Times New Roman" w:cs="Times New Roman"/>
          <w:sz w:val="24"/>
          <w:szCs w:val="24"/>
        </w:rPr>
        <w:t xml:space="preserve"> </w:t>
      </w:r>
      <w:r w:rsidR="00207CDB">
        <w:rPr>
          <w:rFonts w:ascii="Times New Roman" w:hAnsi="Times New Roman" w:cs="Times New Roman"/>
          <w:sz w:val="24"/>
          <w:szCs w:val="24"/>
        </w:rPr>
        <w:t>Договор</w:t>
      </w:r>
      <w:r w:rsidR="00C26B78" w:rsidRPr="00C26B78">
        <w:rPr>
          <w:rFonts w:ascii="Times New Roman" w:hAnsi="Times New Roman" w:cs="Times New Roman"/>
          <w:sz w:val="24"/>
          <w:szCs w:val="24"/>
        </w:rPr>
        <w:t xml:space="preserve"> вступает в силу с момента его заключения</w:t>
      </w:r>
      <w:r w:rsidR="00D80451">
        <w:rPr>
          <w:rFonts w:ascii="Times New Roman" w:hAnsi="Times New Roman" w:cs="Times New Roman"/>
          <w:sz w:val="24"/>
          <w:szCs w:val="24"/>
        </w:rPr>
        <w:t xml:space="preserve"> </w:t>
      </w:r>
      <w:r w:rsidR="00C26B78" w:rsidRPr="00C26B78">
        <w:rPr>
          <w:rFonts w:ascii="Times New Roman" w:hAnsi="Times New Roman" w:cs="Times New Roman"/>
          <w:sz w:val="24"/>
          <w:szCs w:val="24"/>
        </w:rPr>
        <w:t>и</w:t>
      </w:r>
      <w:r w:rsidR="00D80451">
        <w:rPr>
          <w:rFonts w:ascii="Times New Roman" w:hAnsi="Times New Roman" w:cs="Times New Roman"/>
          <w:sz w:val="24"/>
          <w:szCs w:val="24"/>
        </w:rPr>
        <w:t xml:space="preserve"> </w:t>
      </w:r>
      <w:r w:rsidR="00C26B78" w:rsidRPr="00C26B78">
        <w:rPr>
          <w:rFonts w:ascii="Times New Roman" w:hAnsi="Times New Roman" w:cs="Times New Roman"/>
          <w:sz w:val="24"/>
          <w:szCs w:val="24"/>
        </w:rPr>
        <w:t>действует в течение 5 лет.</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6.3. Если ни одна из Сторон не направит другой Стороне письменное уведомление о</w:t>
      </w:r>
      <w:r w:rsidR="00D80451">
        <w:rPr>
          <w:rFonts w:ascii="Times New Roman" w:hAnsi="Times New Roman" w:cs="Times New Roman"/>
          <w:sz w:val="24"/>
          <w:szCs w:val="24"/>
        </w:rPr>
        <w:t xml:space="preserve"> </w:t>
      </w:r>
      <w:r w:rsidRPr="00C26B78">
        <w:rPr>
          <w:rFonts w:ascii="Times New Roman" w:hAnsi="Times New Roman" w:cs="Times New Roman"/>
          <w:sz w:val="24"/>
          <w:szCs w:val="24"/>
        </w:rPr>
        <w:t xml:space="preserve">расторжении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 xml:space="preserve"> не позднее, чем за два месяца до окончания предписанного</w:t>
      </w:r>
      <w:r w:rsidR="00D80451">
        <w:rPr>
          <w:rFonts w:ascii="Times New Roman" w:hAnsi="Times New Roman" w:cs="Times New Roman"/>
          <w:sz w:val="24"/>
          <w:szCs w:val="24"/>
        </w:rPr>
        <w:t xml:space="preserve"> </w:t>
      </w:r>
      <w:r w:rsidRPr="00C26B78">
        <w:rPr>
          <w:rFonts w:ascii="Times New Roman" w:hAnsi="Times New Roman" w:cs="Times New Roman"/>
          <w:sz w:val="24"/>
          <w:szCs w:val="24"/>
        </w:rPr>
        <w:t>пятилетнего срока, то срок действия прав Издателя на Произведения автоматически</w:t>
      </w:r>
      <w:r w:rsidR="00D80451">
        <w:rPr>
          <w:rFonts w:ascii="Times New Roman" w:hAnsi="Times New Roman" w:cs="Times New Roman"/>
          <w:sz w:val="24"/>
          <w:szCs w:val="24"/>
        </w:rPr>
        <w:t xml:space="preserve"> </w:t>
      </w:r>
      <w:r w:rsidRPr="00C26B78">
        <w:rPr>
          <w:rFonts w:ascii="Times New Roman" w:hAnsi="Times New Roman" w:cs="Times New Roman"/>
          <w:sz w:val="24"/>
          <w:szCs w:val="24"/>
        </w:rPr>
        <w:t>пролонгируется на аналогичный срок. Количество пролонгаций не ограничено.</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 xml:space="preserve">6.4. Срок действия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 xml:space="preserve"> не может превышать срок действия исключительных</w:t>
      </w:r>
      <w:r w:rsidR="00D80451">
        <w:rPr>
          <w:rFonts w:ascii="Times New Roman" w:hAnsi="Times New Roman" w:cs="Times New Roman"/>
          <w:sz w:val="24"/>
          <w:szCs w:val="24"/>
        </w:rPr>
        <w:t xml:space="preserve"> </w:t>
      </w:r>
      <w:r w:rsidRPr="00C26B78">
        <w:rPr>
          <w:rFonts w:ascii="Times New Roman" w:hAnsi="Times New Roman" w:cs="Times New Roman"/>
          <w:sz w:val="24"/>
          <w:szCs w:val="24"/>
        </w:rPr>
        <w:t>прав</w:t>
      </w:r>
      <w:r w:rsidR="00D80451">
        <w:rPr>
          <w:rFonts w:ascii="Times New Roman" w:hAnsi="Times New Roman" w:cs="Times New Roman"/>
          <w:sz w:val="24"/>
          <w:szCs w:val="24"/>
        </w:rPr>
        <w:t xml:space="preserve"> </w:t>
      </w:r>
      <w:r w:rsidRPr="00C26B78">
        <w:rPr>
          <w:rFonts w:ascii="Times New Roman" w:hAnsi="Times New Roman" w:cs="Times New Roman"/>
          <w:sz w:val="24"/>
          <w:szCs w:val="24"/>
        </w:rPr>
        <w:t>на Статью в соответствии с законодательством РФ.</w:t>
      </w:r>
    </w:p>
    <w:p w:rsidR="00D80451"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6.5. При передаче (отчуждении) исключительного права на произведение Автором</w:t>
      </w:r>
      <w:r w:rsidR="00D80451">
        <w:rPr>
          <w:rFonts w:ascii="Times New Roman" w:hAnsi="Times New Roman" w:cs="Times New Roman"/>
          <w:sz w:val="24"/>
          <w:szCs w:val="24"/>
        </w:rPr>
        <w:t xml:space="preserve"> </w:t>
      </w:r>
      <w:r w:rsidRPr="00C26B78">
        <w:rPr>
          <w:rFonts w:ascii="Times New Roman" w:hAnsi="Times New Roman" w:cs="Times New Roman"/>
          <w:sz w:val="24"/>
          <w:szCs w:val="24"/>
        </w:rPr>
        <w:t xml:space="preserve">третьему лицу действие настоящего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 xml:space="preserve"> не прекращается.</w:t>
      </w:r>
    </w:p>
    <w:p w:rsidR="00D80451" w:rsidRDefault="00D80451" w:rsidP="00E01680">
      <w:pPr>
        <w:spacing w:after="0" w:line="360" w:lineRule="auto"/>
        <w:ind w:firstLine="709"/>
        <w:jc w:val="both"/>
        <w:rPr>
          <w:rFonts w:ascii="Times New Roman" w:hAnsi="Times New Roman" w:cs="Times New Roman"/>
          <w:sz w:val="24"/>
          <w:szCs w:val="24"/>
        </w:rPr>
      </w:pPr>
    </w:p>
    <w:p w:rsidR="00C26B78" w:rsidRPr="007F174D" w:rsidRDefault="00C26B78" w:rsidP="00E01680">
      <w:pPr>
        <w:spacing w:after="0" w:line="360" w:lineRule="auto"/>
        <w:ind w:firstLine="709"/>
        <w:jc w:val="both"/>
        <w:rPr>
          <w:rFonts w:ascii="Times New Roman" w:hAnsi="Times New Roman" w:cs="Times New Roman"/>
          <w:b/>
          <w:sz w:val="24"/>
          <w:szCs w:val="24"/>
        </w:rPr>
      </w:pPr>
      <w:r w:rsidRPr="007F174D">
        <w:rPr>
          <w:rFonts w:ascii="Times New Roman" w:hAnsi="Times New Roman" w:cs="Times New Roman"/>
          <w:b/>
          <w:sz w:val="24"/>
          <w:szCs w:val="24"/>
        </w:rPr>
        <w:t xml:space="preserve">7. Порядок изменения и расторжения </w:t>
      </w:r>
      <w:r w:rsidR="000028CF" w:rsidRPr="007F174D">
        <w:rPr>
          <w:rFonts w:ascii="Times New Roman" w:hAnsi="Times New Roman" w:cs="Times New Roman"/>
          <w:b/>
          <w:sz w:val="24"/>
          <w:szCs w:val="24"/>
        </w:rPr>
        <w:t>Договора</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 xml:space="preserve">7.1. Издатель вправе в одностороннем порядке изменять условия настоящего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w:t>
      </w:r>
      <w:r w:rsidR="009C3D10">
        <w:rPr>
          <w:rFonts w:ascii="Times New Roman" w:hAnsi="Times New Roman" w:cs="Times New Roman"/>
          <w:sz w:val="24"/>
          <w:szCs w:val="24"/>
        </w:rPr>
        <w:t xml:space="preserve"> </w:t>
      </w:r>
      <w:r w:rsidRPr="00C26B78">
        <w:rPr>
          <w:rFonts w:ascii="Times New Roman" w:hAnsi="Times New Roman" w:cs="Times New Roman"/>
          <w:sz w:val="24"/>
          <w:szCs w:val="24"/>
        </w:rPr>
        <w:t>предварительно, не менее чем за 10 (десять) календарных дней до вступления в силу</w:t>
      </w:r>
      <w:r w:rsidR="009C3D10">
        <w:rPr>
          <w:rFonts w:ascii="Times New Roman" w:hAnsi="Times New Roman" w:cs="Times New Roman"/>
          <w:sz w:val="24"/>
          <w:szCs w:val="24"/>
        </w:rPr>
        <w:t xml:space="preserve"> </w:t>
      </w:r>
      <w:r w:rsidRPr="00C26B78">
        <w:rPr>
          <w:rFonts w:ascii="Times New Roman" w:hAnsi="Times New Roman" w:cs="Times New Roman"/>
          <w:sz w:val="24"/>
          <w:szCs w:val="24"/>
        </w:rPr>
        <w:t>соответствующих изменений, известив об этом Автора путем</w:t>
      </w:r>
      <w:r w:rsidR="009C3D10">
        <w:rPr>
          <w:rFonts w:ascii="Times New Roman" w:hAnsi="Times New Roman" w:cs="Times New Roman"/>
          <w:sz w:val="24"/>
          <w:szCs w:val="24"/>
        </w:rPr>
        <w:t xml:space="preserve"> </w:t>
      </w:r>
      <w:r w:rsidRPr="00C26B78">
        <w:rPr>
          <w:rFonts w:ascii="Times New Roman" w:hAnsi="Times New Roman" w:cs="Times New Roman"/>
          <w:sz w:val="24"/>
          <w:szCs w:val="24"/>
        </w:rPr>
        <w:t>направления извещения посредством электронной почты на адрес электронной почты</w:t>
      </w:r>
      <w:r w:rsidR="009C3D10">
        <w:rPr>
          <w:rFonts w:ascii="Times New Roman" w:hAnsi="Times New Roman" w:cs="Times New Roman"/>
          <w:sz w:val="24"/>
          <w:szCs w:val="24"/>
        </w:rPr>
        <w:t xml:space="preserve"> </w:t>
      </w:r>
      <w:r w:rsidRPr="00C26B78">
        <w:rPr>
          <w:rFonts w:ascii="Times New Roman" w:hAnsi="Times New Roman" w:cs="Times New Roman"/>
          <w:sz w:val="24"/>
          <w:szCs w:val="24"/>
        </w:rPr>
        <w:t>Автора, указанный в Заявке Автора. Изменения вступают в силу с даты, указанной в</w:t>
      </w:r>
      <w:r w:rsidR="009C3D10">
        <w:rPr>
          <w:rFonts w:ascii="Times New Roman" w:hAnsi="Times New Roman" w:cs="Times New Roman"/>
          <w:sz w:val="24"/>
          <w:szCs w:val="24"/>
        </w:rPr>
        <w:t xml:space="preserve"> </w:t>
      </w:r>
      <w:r w:rsidRPr="00C26B78">
        <w:rPr>
          <w:rFonts w:ascii="Times New Roman" w:hAnsi="Times New Roman" w:cs="Times New Roman"/>
          <w:sz w:val="24"/>
          <w:szCs w:val="24"/>
        </w:rPr>
        <w:t>соответствующем извещении.</w:t>
      </w:r>
    </w:p>
    <w:p w:rsidR="00C26B78" w:rsidRPr="00D218AB"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 xml:space="preserve">7.2. В случае несогласия Автора с изменениями условий настоящего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 xml:space="preserve"> Автор</w:t>
      </w:r>
      <w:r w:rsidR="009C3D10">
        <w:rPr>
          <w:rFonts w:ascii="Times New Roman" w:hAnsi="Times New Roman" w:cs="Times New Roman"/>
          <w:sz w:val="24"/>
          <w:szCs w:val="24"/>
        </w:rPr>
        <w:t xml:space="preserve"> </w:t>
      </w:r>
      <w:r w:rsidRPr="00C26B78">
        <w:rPr>
          <w:rFonts w:ascii="Times New Roman" w:hAnsi="Times New Roman" w:cs="Times New Roman"/>
          <w:sz w:val="24"/>
          <w:szCs w:val="24"/>
        </w:rPr>
        <w:t>вправе направить Издателю письменное уведомление об отказе от настоящего</w:t>
      </w:r>
      <w:r w:rsidR="009C3D10">
        <w:rPr>
          <w:rFonts w:ascii="Times New Roman" w:hAnsi="Times New Roman" w:cs="Times New Roman"/>
          <w:sz w:val="24"/>
          <w:szCs w:val="24"/>
        </w:rPr>
        <w:t xml:space="preserve">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 xml:space="preserve"> путем </w:t>
      </w:r>
      <w:r w:rsidR="009C3D10">
        <w:rPr>
          <w:rFonts w:ascii="Times New Roman" w:hAnsi="Times New Roman" w:cs="Times New Roman"/>
          <w:sz w:val="24"/>
          <w:szCs w:val="24"/>
        </w:rPr>
        <w:t xml:space="preserve">направления </w:t>
      </w:r>
      <w:r w:rsidRPr="00C26B78">
        <w:rPr>
          <w:rFonts w:ascii="Times New Roman" w:hAnsi="Times New Roman" w:cs="Times New Roman"/>
          <w:sz w:val="24"/>
          <w:szCs w:val="24"/>
        </w:rPr>
        <w:t>уведомления на официальный адрес эле</w:t>
      </w:r>
      <w:r w:rsidR="009C3D10">
        <w:rPr>
          <w:rFonts w:ascii="Times New Roman" w:hAnsi="Times New Roman" w:cs="Times New Roman"/>
          <w:sz w:val="24"/>
          <w:szCs w:val="24"/>
        </w:rPr>
        <w:t xml:space="preserve">ктронной почты Редакции Журнала </w:t>
      </w:r>
      <w:r w:rsidR="00D218AB" w:rsidRPr="00B36395">
        <w:rPr>
          <w:rFonts w:ascii="Times New Roman" w:hAnsi="Times New Roman" w:cs="Times New Roman"/>
          <w:sz w:val="24"/>
          <w:szCs w:val="24"/>
          <w:lang w:val="en-US"/>
        </w:rPr>
        <w:t>electrodynamics</w:t>
      </w:r>
      <w:r w:rsidR="00D218AB" w:rsidRPr="00B36395">
        <w:rPr>
          <w:rFonts w:ascii="Times New Roman" w:hAnsi="Times New Roman" w:cs="Times New Roman"/>
          <w:sz w:val="24"/>
          <w:szCs w:val="24"/>
        </w:rPr>
        <w:t>@</w:t>
      </w:r>
      <w:r w:rsidR="00D218AB" w:rsidRPr="00B36395">
        <w:rPr>
          <w:rFonts w:ascii="Times New Roman" w:hAnsi="Times New Roman" w:cs="Times New Roman"/>
          <w:sz w:val="24"/>
          <w:szCs w:val="24"/>
          <w:lang w:val="en-US"/>
        </w:rPr>
        <w:t>mail</w:t>
      </w:r>
      <w:r w:rsidR="00D218AB" w:rsidRPr="00B36395">
        <w:rPr>
          <w:rFonts w:ascii="Times New Roman" w:hAnsi="Times New Roman" w:cs="Times New Roman"/>
          <w:sz w:val="24"/>
          <w:szCs w:val="24"/>
        </w:rPr>
        <w:t>.</w:t>
      </w:r>
      <w:r w:rsidR="00D218AB" w:rsidRPr="00B36395">
        <w:rPr>
          <w:rFonts w:ascii="Times New Roman" w:hAnsi="Times New Roman" w:cs="Times New Roman"/>
          <w:sz w:val="24"/>
          <w:szCs w:val="24"/>
          <w:lang w:val="en-US"/>
        </w:rPr>
        <w:t>ru</w:t>
      </w:r>
      <w:r w:rsidR="00D218AB">
        <w:rPr>
          <w:rFonts w:ascii="Times New Roman" w:hAnsi="Times New Roman" w:cs="Times New Roman"/>
          <w:sz w:val="24"/>
          <w:szCs w:val="24"/>
        </w:rPr>
        <w:t>.</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7.3. Настоящ</w:t>
      </w:r>
      <w:r w:rsidR="00D218AB">
        <w:rPr>
          <w:rFonts w:ascii="Times New Roman" w:hAnsi="Times New Roman" w:cs="Times New Roman"/>
          <w:sz w:val="24"/>
          <w:szCs w:val="24"/>
        </w:rPr>
        <w:t>ий</w:t>
      </w:r>
      <w:r w:rsidRPr="00C26B78">
        <w:rPr>
          <w:rFonts w:ascii="Times New Roman" w:hAnsi="Times New Roman" w:cs="Times New Roman"/>
          <w:sz w:val="24"/>
          <w:szCs w:val="24"/>
        </w:rPr>
        <w:t xml:space="preserve"> </w:t>
      </w:r>
      <w:r w:rsidR="00207CDB">
        <w:rPr>
          <w:rFonts w:ascii="Times New Roman" w:hAnsi="Times New Roman" w:cs="Times New Roman"/>
          <w:sz w:val="24"/>
          <w:szCs w:val="24"/>
        </w:rPr>
        <w:t>Договор</w:t>
      </w:r>
      <w:r w:rsidRPr="00C26B78">
        <w:rPr>
          <w:rFonts w:ascii="Times New Roman" w:hAnsi="Times New Roman" w:cs="Times New Roman"/>
          <w:sz w:val="24"/>
          <w:szCs w:val="24"/>
        </w:rPr>
        <w:t xml:space="preserve"> может быть расторгнут досрочно</w:t>
      </w:r>
      <w:r w:rsidR="00D218AB">
        <w:rPr>
          <w:rFonts w:ascii="Times New Roman" w:hAnsi="Times New Roman" w:cs="Times New Roman"/>
          <w:sz w:val="24"/>
          <w:szCs w:val="24"/>
        </w:rPr>
        <w:t xml:space="preserve"> </w:t>
      </w:r>
      <w:r w:rsidRPr="00C26B78">
        <w:rPr>
          <w:rFonts w:ascii="Times New Roman" w:hAnsi="Times New Roman" w:cs="Times New Roman"/>
          <w:sz w:val="24"/>
          <w:szCs w:val="24"/>
        </w:rPr>
        <w:t xml:space="preserve">по </w:t>
      </w:r>
      <w:r w:rsidR="00D218AB">
        <w:rPr>
          <w:rFonts w:ascii="Times New Roman" w:hAnsi="Times New Roman" w:cs="Times New Roman"/>
          <w:sz w:val="24"/>
          <w:szCs w:val="24"/>
        </w:rPr>
        <w:t xml:space="preserve">Соглашению Сторон в любое время, а также </w:t>
      </w:r>
      <w:r w:rsidRPr="00C26B78">
        <w:rPr>
          <w:rFonts w:ascii="Times New Roman" w:hAnsi="Times New Roman" w:cs="Times New Roman"/>
          <w:sz w:val="24"/>
          <w:szCs w:val="24"/>
        </w:rPr>
        <w:t xml:space="preserve">по иным основаниям, предусмотренным настоящим </w:t>
      </w:r>
      <w:r w:rsidR="00207CDB">
        <w:rPr>
          <w:rFonts w:ascii="Times New Roman" w:hAnsi="Times New Roman" w:cs="Times New Roman"/>
          <w:sz w:val="24"/>
          <w:szCs w:val="24"/>
        </w:rPr>
        <w:t>Договор</w:t>
      </w:r>
      <w:r w:rsidR="00D218AB">
        <w:rPr>
          <w:rFonts w:ascii="Times New Roman" w:hAnsi="Times New Roman" w:cs="Times New Roman"/>
          <w:sz w:val="24"/>
          <w:szCs w:val="24"/>
        </w:rPr>
        <w:t>о</w:t>
      </w:r>
      <w:r w:rsidRPr="00C26B78">
        <w:rPr>
          <w:rFonts w:ascii="Times New Roman" w:hAnsi="Times New Roman" w:cs="Times New Roman"/>
          <w:sz w:val="24"/>
          <w:szCs w:val="24"/>
        </w:rPr>
        <w:t>м.</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7.4. Автор вправе в одностороннем порядке отказаться от исполнения настоящего</w:t>
      </w:r>
      <w:r w:rsidR="00D218AB">
        <w:rPr>
          <w:rFonts w:ascii="Times New Roman" w:hAnsi="Times New Roman" w:cs="Times New Roman"/>
          <w:sz w:val="24"/>
          <w:szCs w:val="24"/>
        </w:rPr>
        <w:t xml:space="preserve">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 направив Издателю соответствующее уведомление в письменной форме не</w:t>
      </w:r>
      <w:r w:rsidR="00D218AB">
        <w:rPr>
          <w:rFonts w:ascii="Times New Roman" w:hAnsi="Times New Roman" w:cs="Times New Roman"/>
          <w:sz w:val="24"/>
          <w:szCs w:val="24"/>
        </w:rPr>
        <w:t xml:space="preserve"> </w:t>
      </w:r>
      <w:r w:rsidRPr="00C26B78">
        <w:rPr>
          <w:rFonts w:ascii="Times New Roman" w:hAnsi="Times New Roman" w:cs="Times New Roman"/>
          <w:sz w:val="24"/>
          <w:szCs w:val="24"/>
        </w:rPr>
        <w:lastRenderedPageBreak/>
        <w:t xml:space="preserve">менее чем за </w:t>
      </w:r>
      <w:r w:rsidR="00D218AB">
        <w:rPr>
          <w:rFonts w:ascii="Times New Roman" w:hAnsi="Times New Roman" w:cs="Times New Roman"/>
          <w:sz w:val="24"/>
          <w:szCs w:val="24"/>
        </w:rPr>
        <w:t>20</w:t>
      </w:r>
      <w:r w:rsidRPr="00C26B78">
        <w:rPr>
          <w:rFonts w:ascii="Times New Roman" w:hAnsi="Times New Roman" w:cs="Times New Roman"/>
          <w:sz w:val="24"/>
          <w:szCs w:val="24"/>
        </w:rPr>
        <w:t xml:space="preserve"> (</w:t>
      </w:r>
      <w:r w:rsidR="00D218AB">
        <w:rPr>
          <w:rFonts w:ascii="Times New Roman" w:hAnsi="Times New Roman" w:cs="Times New Roman"/>
          <w:sz w:val="24"/>
          <w:szCs w:val="24"/>
        </w:rPr>
        <w:t>двадцать</w:t>
      </w:r>
      <w:r w:rsidRPr="00C26B78">
        <w:rPr>
          <w:rFonts w:ascii="Times New Roman" w:hAnsi="Times New Roman" w:cs="Times New Roman"/>
          <w:sz w:val="24"/>
          <w:szCs w:val="24"/>
        </w:rPr>
        <w:t>) календарных дней до предполагаемой даты публикации</w:t>
      </w:r>
      <w:r w:rsidR="00D218AB">
        <w:rPr>
          <w:rFonts w:ascii="Times New Roman" w:hAnsi="Times New Roman" w:cs="Times New Roman"/>
          <w:sz w:val="24"/>
          <w:szCs w:val="24"/>
        </w:rPr>
        <w:t xml:space="preserve"> </w:t>
      </w:r>
      <w:r w:rsidRPr="00C26B78">
        <w:rPr>
          <w:rFonts w:ascii="Times New Roman" w:hAnsi="Times New Roman" w:cs="Times New Roman"/>
          <w:sz w:val="24"/>
          <w:szCs w:val="24"/>
        </w:rPr>
        <w:t>статьи Автора в Журнале.</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 xml:space="preserve">7.5. Прекращение срока действия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 xml:space="preserve"> по любому основанию не освобождает</w:t>
      </w:r>
      <w:r w:rsidR="00CB6387">
        <w:rPr>
          <w:rFonts w:ascii="Times New Roman" w:hAnsi="Times New Roman" w:cs="Times New Roman"/>
          <w:sz w:val="24"/>
          <w:szCs w:val="24"/>
        </w:rPr>
        <w:t xml:space="preserve"> </w:t>
      </w:r>
      <w:r w:rsidRPr="00C26B78">
        <w:rPr>
          <w:rFonts w:ascii="Times New Roman" w:hAnsi="Times New Roman" w:cs="Times New Roman"/>
          <w:sz w:val="24"/>
          <w:szCs w:val="24"/>
        </w:rPr>
        <w:t xml:space="preserve">Стороны от ответственности за нарушения условий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 возникшие в течение</w:t>
      </w:r>
      <w:r w:rsidR="00CB6387">
        <w:rPr>
          <w:rFonts w:ascii="Times New Roman" w:hAnsi="Times New Roman" w:cs="Times New Roman"/>
          <w:sz w:val="24"/>
          <w:szCs w:val="24"/>
        </w:rPr>
        <w:t xml:space="preserve"> </w:t>
      </w:r>
      <w:r w:rsidRPr="00C26B78">
        <w:rPr>
          <w:rFonts w:ascii="Times New Roman" w:hAnsi="Times New Roman" w:cs="Times New Roman"/>
          <w:sz w:val="24"/>
          <w:szCs w:val="24"/>
        </w:rPr>
        <w:t>срока его действия.</w:t>
      </w:r>
    </w:p>
    <w:p w:rsidR="000D677C" w:rsidRDefault="000D677C" w:rsidP="00E01680">
      <w:pPr>
        <w:spacing w:after="0" w:line="360" w:lineRule="auto"/>
        <w:ind w:firstLine="709"/>
        <w:jc w:val="both"/>
        <w:rPr>
          <w:rFonts w:ascii="Times New Roman" w:hAnsi="Times New Roman" w:cs="Times New Roman"/>
          <w:sz w:val="24"/>
          <w:szCs w:val="24"/>
        </w:rPr>
      </w:pPr>
    </w:p>
    <w:p w:rsidR="00C26B78" w:rsidRPr="000D677C" w:rsidRDefault="00C26B78" w:rsidP="00E01680">
      <w:pPr>
        <w:spacing w:after="0" w:line="360" w:lineRule="auto"/>
        <w:ind w:firstLine="709"/>
        <w:jc w:val="both"/>
        <w:rPr>
          <w:rFonts w:ascii="Times New Roman" w:hAnsi="Times New Roman" w:cs="Times New Roman"/>
          <w:b/>
          <w:sz w:val="24"/>
          <w:szCs w:val="24"/>
        </w:rPr>
      </w:pPr>
      <w:r w:rsidRPr="000D677C">
        <w:rPr>
          <w:rFonts w:ascii="Times New Roman" w:hAnsi="Times New Roman" w:cs="Times New Roman"/>
          <w:b/>
          <w:sz w:val="24"/>
          <w:szCs w:val="24"/>
        </w:rPr>
        <w:t>8. Ответственность</w:t>
      </w:r>
      <w:r w:rsidR="000D677C" w:rsidRPr="000D677C">
        <w:rPr>
          <w:rFonts w:ascii="Times New Roman" w:hAnsi="Times New Roman" w:cs="Times New Roman"/>
          <w:b/>
          <w:sz w:val="24"/>
          <w:szCs w:val="24"/>
        </w:rPr>
        <w:t xml:space="preserve"> Сторон</w:t>
      </w:r>
    </w:p>
    <w:p w:rsidR="000D677C"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 xml:space="preserve">8.1. За неисполнение или ненадлежащее исполнение своих обязательств по </w:t>
      </w:r>
      <w:r w:rsidR="000028CF">
        <w:rPr>
          <w:rFonts w:ascii="Times New Roman" w:hAnsi="Times New Roman" w:cs="Times New Roman"/>
          <w:sz w:val="24"/>
          <w:szCs w:val="24"/>
        </w:rPr>
        <w:t>Договору</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Стороны несут ответственность в соответствии с действующим законодательством РФ.</w:t>
      </w:r>
    </w:p>
    <w:p w:rsidR="000D677C"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8.2. Все сведения, предоставленные Автором, должны быть достоверными. Автор</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отвечает за достоверность и полноту передаваемых им Издателю сведений. При</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использовании недостоверных сведений, полученных от Автора, Издатель не несет</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ответственности за негативные последствия, вызванные его действиями на основании</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предоставленных недостоверных сведений.</w:t>
      </w:r>
    </w:p>
    <w:p w:rsidR="000D677C"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8.3. Автор самостоятельно несет всю ответственность за соблюдение требований</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законодательства РФ о рекламе, о защите авторских и смежных прав, об охране товарных</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знаков и знаков обслуживания, о защите прав потребителей.</w:t>
      </w:r>
      <w:r w:rsidR="000D677C">
        <w:rPr>
          <w:rFonts w:ascii="Times New Roman" w:hAnsi="Times New Roman" w:cs="Times New Roman"/>
          <w:sz w:val="24"/>
          <w:szCs w:val="24"/>
        </w:rPr>
        <w:t xml:space="preserve"> </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 xml:space="preserve">8.4. Издатель не несет никакой ответственности по </w:t>
      </w:r>
      <w:r w:rsidR="000028CF">
        <w:rPr>
          <w:rFonts w:ascii="Times New Roman" w:hAnsi="Times New Roman" w:cs="Times New Roman"/>
          <w:sz w:val="24"/>
          <w:szCs w:val="24"/>
        </w:rPr>
        <w:t>Договору</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за какие-либо действия, являющиеся прямым или косвенным результатом действий</w:t>
      </w:r>
      <w:r w:rsidR="000D677C">
        <w:rPr>
          <w:rFonts w:ascii="Times New Roman" w:hAnsi="Times New Roman" w:cs="Times New Roman"/>
          <w:sz w:val="24"/>
          <w:szCs w:val="24"/>
        </w:rPr>
        <w:t xml:space="preserve"> Автора и </w:t>
      </w:r>
      <w:r w:rsidRPr="00C26B78">
        <w:rPr>
          <w:rFonts w:ascii="Times New Roman" w:hAnsi="Times New Roman" w:cs="Times New Roman"/>
          <w:sz w:val="24"/>
          <w:szCs w:val="24"/>
        </w:rPr>
        <w:t>за какие-либо убытки Автора вне зависимости от того, мог ли Издатель предвидеть</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возможность таких убытков или нет.</w:t>
      </w:r>
    </w:p>
    <w:p w:rsidR="000D677C"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 xml:space="preserve">8.5. Издатель освобождается от ответственности за нарушение условий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 если</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такое нарушение вызвано действием обстоятельств непреодолимой силы (форс-мажор),</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включая действия органов государственной власти (в т.ч. принятие правовых актов),</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пожар, наводнение, землетрясение, другие стихийные бедствия, отсутствие</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электроэнергии и/или сбои работы компьютерной сети, забастовки, гражданские</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волнения, беспорядки, любые иные обстоятельства.</w:t>
      </w:r>
    </w:p>
    <w:p w:rsidR="000D677C" w:rsidRDefault="000D677C" w:rsidP="00E01680">
      <w:pPr>
        <w:spacing w:after="0" w:line="360" w:lineRule="auto"/>
        <w:ind w:firstLine="709"/>
        <w:jc w:val="both"/>
        <w:rPr>
          <w:rFonts w:ascii="Times New Roman" w:hAnsi="Times New Roman" w:cs="Times New Roman"/>
          <w:sz w:val="24"/>
          <w:szCs w:val="24"/>
        </w:rPr>
      </w:pPr>
    </w:p>
    <w:p w:rsidR="00C26B78" w:rsidRPr="000D677C" w:rsidRDefault="00C26B78" w:rsidP="00E01680">
      <w:pPr>
        <w:spacing w:after="0" w:line="360" w:lineRule="auto"/>
        <w:ind w:firstLine="709"/>
        <w:jc w:val="both"/>
        <w:rPr>
          <w:rFonts w:ascii="Times New Roman" w:hAnsi="Times New Roman" w:cs="Times New Roman"/>
          <w:b/>
          <w:sz w:val="24"/>
          <w:szCs w:val="24"/>
        </w:rPr>
      </w:pPr>
      <w:r w:rsidRPr="000D677C">
        <w:rPr>
          <w:rFonts w:ascii="Times New Roman" w:hAnsi="Times New Roman" w:cs="Times New Roman"/>
          <w:b/>
          <w:sz w:val="24"/>
          <w:szCs w:val="24"/>
        </w:rPr>
        <w:t>9. Порядок разрешения споров</w:t>
      </w:r>
    </w:p>
    <w:p w:rsidR="000D677C"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9.1. Споры и разногласия будут решаться Сторонами путем переговоров, а в случае</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недостижения согласия – в соответствии с действующим законодательством Российской</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Федерации.</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lastRenderedPageBreak/>
        <w:t>9.2. При наличии неурегулированных разногласий Сторон споры разрешаются в суде по</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месту нахождения Издателя в соответствии с действующим законодательством</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Российской Федерации.</w:t>
      </w:r>
    </w:p>
    <w:p w:rsidR="000D677C" w:rsidRDefault="000D677C" w:rsidP="00E01680">
      <w:pPr>
        <w:spacing w:after="0" w:line="360" w:lineRule="auto"/>
        <w:ind w:firstLine="709"/>
        <w:jc w:val="both"/>
        <w:rPr>
          <w:rFonts w:ascii="Times New Roman" w:hAnsi="Times New Roman" w:cs="Times New Roman"/>
          <w:sz w:val="24"/>
          <w:szCs w:val="24"/>
        </w:rPr>
      </w:pPr>
    </w:p>
    <w:p w:rsidR="00C26B78" w:rsidRPr="000D677C" w:rsidRDefault="00C26B78" w:rsidP="00E01680">
      <w:pPr>
        <w:spacing w:after="0" w:line="360" w:lineRule="auto"/>
        <w:ind w:firstLine="709"/>
        <w:jc w:val="both"/>
        <w:rPr>
          <w:rFonts w:ascii="Times New Roman" w:hAnsi="Times New Roman" w:cs="Times New Roman"/>
          <w:b/>
          <w:sz w:val="24"/>
          <w:szCs w:val="24"/>
        </w:rPr>
      </w:pPr>
      <w:r w:rsidRPr="000D677C">
        <w:rPr>
          <w:rFonts w:ascii="Times New Roman" w:hAnsi="Times New Roman" w:cs="Times New Roman"/>
          <w:b/>
          <w:sz w:val="24"/>
          <w:szCs w:val="24"/>
        </w:rPr>
        <w:t>10. Прочие условия</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10.1. Любые уведомления, сообщения, запросы, и т.п. (за исключением документов,</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которые должны быть направлены в виде подлинных оригиналов в соответствии с</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законодательством РФ) считаются полученными Автором, если они были переданы</w:t>
      </w:r>
      <w:r w:rsidR="000D677C">
        <w:rPr>
          <w:rFonts w:ascii="Times New Roman" w:hAnsi="Times New Roman" w:cs="Times New Roman"/>
          <w:sz w:val="24"/>
          <w:szCs w:val="24"/>
        </w:rPr>
        <w:t xml:space="preserve"> </w:t>
      </w:r>
      <w:r w:rsidRPr="00C26B78">
        <w:rPr>
          <w:rFonts w:ascii="Times New Roman" w:hAnsi="Times New Roman" w:cs="Times New Roman"/>
          <w:sz w:val="24"/>
          <w:szCs w:val="24"/>
        </w:rPr>
        <w:t xml:space="preserve">(направлены) Издателем через сайт </w:t>
      </w:r>
      <w:r w:rsidR="001C3982" w:rsidRPr="00E637DB">
        <w:rPr>
          <w:rFonts w:ascii="Times New Roman" w:hAnsi="Times New Roman" w:cs="Times New Roman"/>
          <w:sz w:val="24"/>
          <w:szCs w:val="24"/>
        </w:rPr>
        <w:t>http://itae.ru</w:t>
      </w:r>
      <w:r w:rsidR="001C3982" w:rsidRPr="00C26B78">
        <w:rPr>
          <w:rFonts w:ascii="Times New Roman" w:hAnsi="Times New Roman" w:cs="Times New Roman"/>
          <w:sz w:val="24"/>
          <w:szCs w:val="24"/>
        </w:rPr>
        <w:t xml:space="preserve"> </w:t>
      </w:r>
      <w:r w:rsidRPr="00C26B78">
        <w:rPr>
          <w:rFonts w:ascii="Times New Roman" w:hAnsi="Times New Roman" w:cs="Times New Roman"/>
          <w:sz w:val="24"/>
          <w:szCs w:val="24"/>
        </w:rPr>
        <w:t>(в том числе путем публикации), по</w:t>
      </w:r>
      <w:r w:rsidR="001C3982">
        <w:rPr>
          <w:rFonts w:ascii="Times New Roman" w:hAnsi="Times New Roman" w:cs="Times New Roman"/>
          <w:sz w:val="24"/>
          <w:szCs w:val="24"/>
        </w:rPr>
        <w:t xml:space="preserve"> </w:t>
      </w:r>
      <w:r w:rsidRPr="00C26B78">
        <w:rPr>
          <w:rFonts w:ascii="Times New Roman" w:hAnsi="Times New Roman" w:cs="Times New Roman"/>
          <w:sz w:val="24"/>
          <w:szCs w:val="24"/>
        </w:rPr>
        <w:t>электронной почте, указанной в Заявке</w:t>
      </w:r>
      <w:r w:rsidR="001C3982">
        <w:rPr>
          <w:rFonts w:ascii="Times New Roman" w:hAnsi="Times New Roman" w:cs="Times New Roman"/>
          <w:sz w:val="24"/>
          <w:szCs w:val="24"/>
        </w:rPr>
        <w:t>,</w:t>
      </w:r>
      <w:r w:rsidRPr="00C26B78">
        <w:rPr>
          <w:rFonts w:ascii="Times New Roman" w:hAnsi="Times New Roman" w:cs="Times New Roman"/>
          <w:sz w:val="24"/>
          <w:szCs w:val="24"/>
        </w:rPr>
        <w:t xml:space="preserve"> и по другим каналам связи. Стороны признают</w:t>
      </w:r>
      <w:r w:rsidR="001C3982">
        <w:rPr>
          <w:rFonts w:ascii="Times New Roman" w:hAnsi="Times New Roman" w:cs="Times New Roman"/>
          <w:sz w:val="24"/>
          <w:szCs w:val="24"/>
        </w:rPr>
        <w:t xml:space="preserve"> </w:t>
      </w:r>
      <w:r w:rsidRPr="00C26B78">
        <w:rPr>
          <w:rFonts w:ascii="Times New Roman" w:hAnsi="Times New Roman" w:cs="Times New Roman"/>
          <w:sz w:val="24"/>
          <w:szCs w:val="24"/>
        </w:rPr>
        <w:t>юридическую силу уведомлений, сообщений, запросов и т.п., переданных (направленных)</w:t>
      </w:r>
      <w:r w:rsidR="001C3982">
        <w:rPr>
          <w:rFonts w:ascii="Times New Roman" w:hAnsi="Times New Roman" w:cs="Times New Roman"/>
          <w:sz w:val="24"/>
          <w:szCs w:val="24"/>
        </w:rPr>
        <w:t xml:space="preserve"> </w:t>
      </w:r>
      <w:r w:rsidRPr="00C26B78">
        <w:rPr>
          <w:rFonts w:ascii="Times New Roman" w:hAnsi="Times New Roman" w:cs="Times New Roman"/>
          <w:sz w:val="24"/>
          <w:szCs w:val="24"/>
        </w:rPr>
        <w:t>указанными выше способами.</w:t>
      </w:r>
    </w:p>
    <w:p w:rsid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10.2. В случае предъявления к Издателю требований, связанных с нарушением</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исключительных авторских и иных прав интеллектуальной собственности третьих лиц</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 xml:space="preserve">при создании Статьи или в связи с заключением Автором настоящего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 Автор</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обязуется:</w:t>
      </w:r>
    </w:p>
    <w:p w:rsidR="00C26B78" w:rsidRDefault="00DC68C0"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10.2.1. Немедленно </w:t>
      </w:r>
      <w:r w:rsidR="00C26B78" w:rsidRPr="00C26B78">
        <w:rPr>
          <w:rFonts w:ascii="Times New Roman" w:hAnsi="Times New Roman" w:cs="Times New Roman"/>
          <w:sz w:val="24"/>
          <w:szCs w:val="24"/>
        </w:rPr>
        <w:t>после</w:t>
      </w:r>
      <w:r>
        <w:rPr>
          <w:rFonts w:ascii="Times New Roman" w:hAnsi="Times New Roman" w:cs="Times New Roman"/>
          <w:sz w:val="24"/>
          <w:szCs w:val="24"/>
        </w:rPr>
        <w:t xml:space="preserve"> получения уведомления Издателя</w:t>
      </w:r>
      <w:r w:rsidR="00C26B78" w:rsidRPr="00C26B78">
        <w:rPr>
          <w:rFonts w:ascii="Times New Roman" w:hAnsi="Times New Roman" w:cs="Times New Roman"/>
          <w:sz w:val="24"/>
          <w:szCs w:val="24"/>
        </w:rPr>
        <w:t xml:space="preserve"> принять меры к урегулированию</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споров с третьими лицами, при необходимости вступить в судебный процесс на стороне</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Издателя и предпринять все зависящие от него действия с целью исключения Издателя из</w:t>
      </w:r>
      <w:r>
        <w:rPr>
          <w:rFonts w:ascii="Times New Roman" w:hAnsi="Times New Roman" w:cs="Times New Roman"/>
          <w:sz w:val="24"/>
          <w:szCs w:val="24"/>
        </w:rPr>
        <w:t xml:space="preserve"> числа ответчиков.</w:t>
      </w:r>
    </w:p>
    <w:p w:rsidR="00C26B78" w:rsidRPr="00C26B78" w:rsidRDefault="00DC68C0"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10.2.2. В</w:t>
      </w:r>
      <w:r w:rsidR="00C26B78" w:rsidRPr="00C26B78">
        <w:rPr>
          <w:rFonts w:ascii="Times New Roman" w:hAnsi="Times New Roman" w:cs="Times New Roman"/>
          <w:sz w:val="24"/>
          <w:szCs w:val="24"/>
        </w:rPr>
        <w:t>озместить Издателю понесенные судебные расходы, расходы и убытки, вызванные</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применением мер обеспечения иска и исполнения судебного решения, и выплаченные</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третьему лицу суммы за нарушение исключительных авторских и иных прав</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интеллектуальной собственности, а также иные убытки, понесенные Издателем в связи с</w:t>
      </w:r>
      <w:r>
        <w:rPr>
          <w:rFonts w:ascii="Times New Roman" w:hAnsi="Times New Roman" w:cs="Times New Roman"/>
          <w:sz w:val="24"/>
          <w:szCs w:val="24"/>
        </w:rPr>
        <w:t xml:space="preserve"> </w:t>
      </w:r>
      <w:r w:rsidR="00C26B78" w:rsidRPr="00C26B78">
        <w:rPr>
          <w:rFonts w:ascii="Times New Roman" w:hAnsi="Times New Roman" w:cs="Times New Roman"/>
          <w:sz w:val="24"/>
          <w:szCs w:val="24"/>
        </w:rPr>
        <w:t xml:space="preserve">несоблюдением Автором гарантий, предоставленных ими по настоящему </w:t>
      </w:r>
      <w:r w:rsidR="000028CF">
        <w:rPr>
          <w:rFonts w:ascii="Times New Roman" w:hAnsi="Times New Roman" w:cs="Times New Roman"/>
          <w:sz w:val="24"/>
          <w:szCs w:val="24"/>
        </w:rPr>
        <w:t>Договору</w:t>
      </w:r>
      <w:r w:rsidR="00C26B78" w:rsidRPr="00C26B78">
        <w:rPr>
          <w:rFonts w:ascii="Times New Roman" w:hAnsi="Times New Roman" w:cs="Times New Roman"/>
          <w:sz w:val="24"/>
          <w:szCs w:val="24"/>
        </w:rPr>
        <w:t>.</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10.3. В соответствии со ст. 6. ФЗ «О персональных данных» № 152-ФЗ от 27 июля 2006</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 xml:space="preserve">года в период с момента заключения настоящего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 xml:space="preserve"> и до прекращения</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 xml:space="preserve">обязательств Сторон по настоящему </w:t>
      </w:r>
      <w:r w:rsidR="000028CF">
        <w:rPr>
          <w:rFonts w:ascii="Times New Roman" w:hAnsi="Times New Roman" w:cs="Times New Roman"/>
          <w:sz w:val="24"/>
          <w:szCs w:val="24"/>
        </w:rPr>
        <w:t>Договору</w:t>
      </w:r>
      <w:r w:rsidRPr="00C26B78">
        <w:rPr>
          <w:rFonts w:ascii="Times New Roman" w:hAnsi="Times New Roman" w:cs="Times New Roman"/>
          <w:sz w:val="24"/>
          <w:szCs w:val="24"/>
        </w:rPr>
        <w:t xml:space="preserve"> Автор выражает согласие на обработку</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Издателем следующих персональных данных Автора: фамилия, имя, отчество;</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индивидуальный номер налогоплательщика (ИНН); дата и место рождения; сведения о</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гражданстве; реквизиты документов, удостоверяющих личность; адреса места</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регистрации и фактического места жительства; адреса электронной почты; почтовый</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адрес с индексом; номера контактных телефонов; номера факсов; сведения о местах</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работы.</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lastRenderedPageBreak/>
        <w:t>10.4. Издатель вправе производить обработку указанных персональных данных в целях</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 xml:space="preserve">исполнения настоящего </w:t>
      </w:r>
      <w:r w:rsidR="000028CF">
        <w:rPr>
          <w:rFonts w:ascii="Times New Roman" w:hAnsi="Times New Roman" w:cs="Times New Roman"/>
          <w:sz w:val="24"/>
          <w:szCs w:val="24"/>
        </w:rPr>
        <w:t>Договора</w:t>
      </w:r>
      <w:r w:rsidRPr="00C26B78">
        <w:rPr>
          <w:rFonts w:ascii="Times New Roman" w:hAnsi="Times New Roman" w:cs="Times New Roman"/>
          <w:sz w:val="24"/>
          <w:szCs w:val="24"/>
        </w:rPr>
        <w:t>, в том числе выполнения информационно</w:t>
      </w:r>
      <w:r w:rsidR="00DC68C0">
        <w:rPr>
          <w:rFonts w:ascii="Times New Roman" w:hAnsi="Times New Roman" w:cs="Times New Roman"/>
          <w:sz w:val="24"/>
          <w:szCs w:val="24"/>
        </w:rPr>
        <w:t>-</w:t>
      </w:r>
      <w:r w:rsidRPr="00C26B78">
        <w:rPr>
          <w:rFonts w:ascii="Times New Roman" w:hAnsi="Times New Roman" w:cs="Times New Roman"/>
          <w:sz w:val="24"/>
          <w:szCs w:val="24"/>
        </w:rPr>
        <w:t>справочного обслуживания Автора. Под обработкой персональных данных понимаются</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действия (операции) с персональными данными, включая сбор, систематизацию,</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накопление, хранение, уточнение (обновление, изменение), использование,</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распространение (в том числе передача третьим лицам), обезличивание, блокирование и</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уничтожение персональных данных в соответствии с действующим законодательством</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РФ.</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10.5. Автор вправе отозвать согласие на обработку персональных данных, перечисленных</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в п. 10.3, направив Издателю соответствующее уведомление в случаях, предусмотренных</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законодательством РФ. При получении указанного уведомления Издатель вправе</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приостановить оказание услуг.</w:t>
      </w:r>
    </w:p>
    <w:p w:rsidR="00C26B78" w:rsidRPr="00C26B78"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10.6. Автор в добровольном порядке предоставляет в редакцию Журнала сведения о себе</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(и о каждом из Соавторов – по предварительному согласованию с ними) в составе:</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фамилия, имя, отчество, ученая степень, ученое звание, должность, место работы</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(наименование и почтовый адрес организации), номер рабочего телефона и адрес</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электронной почты с целью их открытой публикации в Журнале вместе с публикацией</w:t>
      </w:r>
      <w:r w:rsidR="00DC68C0">
        <w:rPr>
          <w:rFonts w:ascii="Times New Roman" w:hAnsi="Times New Roman" w:cs="Times New Roman"/>
          <w:sz w:val="24"/>
          <w:szCs w:val="24"/>
        </w:rPr>
        <w:t xml:space="preserve"> </w:t>
      </w:r>
      <w:r w:rsidRPr="00C26B78">
        <w:rPr>
          <w:rFonts w:ascii="Times New Roman" w:hAnsi="Times New Roman" w:cs="Times New Roman"/>
          <w:sz w:val="24"/>
          <w:szCs w:val="24"/>
        </w:rPr>
        <w:t>статьи.</w:t>
      </w:r>
    </w:p>
    <w:p w:rsidR="004E496E" w:rsidRDefault="004E496E" w:rsidP="00E01680">
      <w:pPr>
        <w:spacing w:after="0" w:line="360" w:lineRule="auto"/>
        <w:ind w:firstLine="709"/>
        <w:jc w:val="both"/>
        <w:rPr>
          <w:rFonts w:ascii="Times New Roman" w:hAnsi="Times New Roman" w:cs="Times New Roman"/>
          <w:sz w:val="24"/>
          <w:szCs w:val="24"/>
        </w:rPr>
      </w:pPr>
    </w:p>
    <w:p w:rsidR="00C26B78" w:rsidRPr="004E496E" w:rsidRDefault="00C26B78" w:rsidP="00E01680">
      <w:pPr>
        <w:spacing w:after="0" w:line="360" w:lineRule="auto"/>
        <w:ind w:firstLine="709"/>
        <w:jc w:val="both"/>
        <w:rPr>
          <w:rFonts w:ascii="Times New Roman" w:hAnsi="Times New Roman" w:cs="Times New Roman"/>
          <w:b/>
          <w:sz w:val="24"/>
          <w:szCs w:val="24"/>
        </w:rPr>
      </w:pPr>
      <w:r w:rsidRPr="004E496E">
        <w:rPr>
          <w:rFonts w:ascii="Times New Roman" w:hAnsi="Times New Roman" w:cs="Times New Roman"/>
          <w:b/>
          <w:sz w:val="24"/>
          <w:szCs w:val="24"/>
        </w:rPr>
        <w:t>11. Юридический адрес и реквизиты Издателя</w:t>
      </w:r>
    </w:p>
    <w:p w:rsidR="004F759C" w:rsidRDefault="00697A3C" w:rsidP="00E01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Федеральное государственное бюджетное учреждение науки Институт теоретической и прикладной электродинамики Российской академии наук</w:t>
      </w:r>
      <w:r w:rsidR="004F759C">
        <w:rPr>
          <w:rFonts w:ascii="Times New Roman" w:hAnsi="Times New Roman" w:cs="Times New Roman"/>
          <w:sz w:val="24"/>
          <w:szCs w:val="24"/>
        </w:rPr>
        <w:t>,</w:t>
      </w:r>
      <w:r w:rsidRPr="00C26B78">
        <w:rPr>
          <w:rFonts w:ascii="Times New Roman" w:hAnsi="Times New Roman" w:cs="Times New Roman"/>
          <w:sz w:val="24"/>
          <w:szCs w:val="24"/>
        </w:rPr>
        <w:t xml:space="preserve"> </w:t>
      </w:r>
      <w:r w:rsidR="004F759C">
        <w:rPr>
          <w:rFonts w:ascii="Times New Roman" w:hAnsi="Times New Roman" w:cs="Times New Roman"/>
          <w:sz w:val="24"/>
          <w:szCs w:val="24"/>
        </w:rPr>
        <w:t>ИНН</w:t>
      </w:r>
      <w:r w:rsidR="004F759C" w:rsidRPr="00C26B78">
        <w:rPr>
          <w:rFonts w:ascii="Times New Roman" w:hAnsi="Times New Roman" w:cs="Times New Roman"/>
          <w:sz w:val="24"/>
          <w:szCs w:val="24"/>
        </w:rPr>
        <w:t xml:space="preserve"> </w:t>
      </w:r>
      <w:r w:rsidR="004F759C">
        <w:rPr>
          <w:rFonts w:ascii="Times New Roman" w:hAnsi="Times New Roman" w:cs="Times New Roman"/>
          <w:sz w:val="24"/>
          <w:szCs w:val="24"/>
        </w:rPr>
        <w:t>7713020549, КПП 771301001, ОГРН 1027739263441.</w:t>
      </w:r>
    </w:p>
    <w:p w:rsidR="0036240F" w:rsidRDefault="00C26B78" w:rsidP="00E01680">
      <w:pPr>
        <w:spacing w:after="0" w:line="360" w:lineRule="auto"/>
        <w:ind w:firstLine="709"/>
        <w:jc w:val="both"/>
        <w:rPr>
          <w:rFonts w:ascii="Times New Roman" w:hAnsi="Times New Roman" w:cs="Times New Roman"/>
          <w:sz w:val="24"/>
          <w:szCs w:val="24"/>
        </w:rPr>
      </w:pPr>
      <w:r w:rsidRPr="00C26B78">
        <w:rPr>
          <w:rFonts w:ascii="Times New Roman" w:hAnsi="Times New Roman" w:cs="Times New Roman"/>
          <w:sz w:val="24"/>
          <w:szCs w:val="24"/>
        </w:rPr>
        <w:t xml:space="preserve">Адрес: </w:t>
      </w:r>
      <w:r w:rsidR="004F759C">
        <w:rPr>
          <w:rFonts w:ascii="Times New Roman" w:hAnsi="Times New Roman" w:cs="Times New Roman"/>
          <w:sz w:val="24"/>
          <w:szCs w:val="24"/>
        </w:rPr>
        <w:t>125412</w:t>
      </w:r>
      <w:r w:rsidRPr="00C26B78">
        <w:rPr>
          <w:rFonts w:ascii="Times New Roman" w:hAnsi="Times New Roman" w:cs="Times New Roman"/>
          <w:sz w:val="24"/>
          <w:szCs w:val="24"/>
        </w:rPr>
        <w:t xml:space="preserve">, город </w:t>
      </w:r>
      <w:r w:rsidR="004F759C">
        <w:rPr>
          <w:rFonts w:ascii="Times New Roman" w:hAnsi="Times New Roman" w:cs="Times New Roman"/>
          <w:sz w:val="24"/>
          <w:szCs w:val="24"/>
        </w:rPr>
        <w:t>Москва</w:t>
      </w:r>
      <w:r w:rsidRPr="00C26B78">
        <w:rPr>
          <w:rFonts w:ascii="Times New Roman" w:hAnsi="Times New Roman" w:cs="Times New Roman"/>
          <w:sz w:val="24"/>
          <w:szCs w:val="24"/>
        </w:rPr>
        <w:t xml:space="preserve">, </w:t>
      </w:r>
      <w:r w:rsidR="004F759C">
        <w:rPr>
          <w:rFonts w:ascii="Times New Roman" w:hAnsi="Times New Roman" w:cs="Times New Roman"/>
          <w:sz w:val="24"/>
          <w:szCs w:val="24"/>
        </w:rPr>
        <w:t>улица Ижорская</w:t>
      </w:r>
      <w:r w:rsidRPr="00C26B78">
        <w:rPr>
          <w:rFonts w:ascii="Times New Roman" w:hAnsi="Times New Roman" w:cs="Times New Roman"/>
          <w:sz w:val="24"/>
          <w:szCs w:val="24"/>
        </w:rPr>
        <w:t xml:space="preserve">, д. </w:t>
      </w:r>
      <w:r w:rsidR="004F759C">
        <w:rPr>
          <w:rFonts w:ascii="Times New Roman" w:hAnsi="Times New Roman" w:cs="Times New Roman"/>
          <w:sz w:val="24"/>
          <w:szCs w:val="24"/>
        </w:rPr>
        <w:t>1</w:t>
      </w:r>
      <w:r w:rsidRPr="00C26B78">
        <w:rPr>
          <w:rFonts w:ascii="Times New Roman" w:hAnsi="Times New Roman" w:cs="Times New Roman"/>
          <w:sz w:val="24"/>
          <w:szCs w:val="24"/>
        </w:rPr>
        <w:t>3</w:t>
      </w:r>
      <w:r w:rsidR="004F759C">
        <w:rPr>
          <w:rFonts w:ascii="Times New Roman" w:hAnsi="Times New Roman" w:cs="Times New Roman"/>
          <w:sz w:val="24"/>
          <w:szCs w:val="24"/>
        </w:rPr>
        <w:t>.</w:t>
      </w:r>
    </w:p>
    <w:p w:rsidR="0036240F" w:rsidRDefault="0036240F">
      <w:pPr>
        <w:rPr>
          <w:rFonts w:ascii="Times New Roman" w:hAnsi="Times New Roman" w:cs="Times New Roman"/>
          <w:sz w:val="24"/>
          <w:szCs w:val="24"/>
        </w:rPr>
      </w:pPr>
      <w:r>
        <w:rPr>
          <w:rFonts w:ascii="Times New Roman" w:hAnsi="Times New Roman" w:cs="Times New Roman"/>
          <w:sz w:val="24"/>
          <w:szCs w:val="24"/>
        </w:rPr>
        <w:br w:type="page"/>
      </w:r>
    </w:p>
    <w:p w:rsidR="0036240F" w:rsidRPr="0036240F" w:rsidRDefault="0036240F" w:rsidP="0036240F">
      <w:pPr>
        <w:spacing w:after="0" w:line="360" w:lineRule="auto"/>
        <w:ind w:firstLine="709"/>
        <w:jc w:val="right"/>
        <w:rPr>
          <w:rFonts w:ascii="Times New Roman" w:hAnsi="Times New Roman" w:cs="Times New Roman"/>
          <w:b/>
          <w:sz w:val="24"/>
          <w:szCs w:val="24"/>
        </w:rPr>
      </w:pPr>
      <w:r w:rsidRPr="0036240F">
        <w:rPr>
          <w:rFonts w:ascii="Times New Roman" w:hAnsi="Times New Roman" w:cs="Times New Roman"/>
          <w:b/>
          <w:sz w:val="24"/>
          <w:szCs w:val="24"/>
        </w:rPr>
        <w:lastRenderedPageBreak/>
        <w:t>Приложение 1</w:t>
      </w:r>
    </w:p>
    <w:p w:rsidR="0036240F" w:rsidRPr="0036240F" w:rsidRDefault="0036240F" w:rsidP="0036240F">
      <w:pPr>
        <w:spacing w:after="0" w:line="360" w:lineRule="auto"/>
        <w:ind w:firstLine="709"/>
        <w:jc w:val="right"/>
        <w:rPr>
          <w:rFonts w:ascii="Times New Roman" w:hAnsi="Times New Roman" w:cs="Times New Roman"/>
          <w:sz w:val="24"/>
          <w:szCs w:val="24"/>
        </w:rPr>
      </w:pPr>
      <w:r w:rsidRPr="0036240F">
        <w:rPr>
          <w:rFonts w:ascii="Times New Roman" w:hAnsi="Times New Roman" w:cs="Times New Roman"/>
          <w:sz w:val="24"/>
          <w:szCs w:val="24"/>
        </w:rPr>
        <w:t>к Авторскому договору (публичн</w:t>
      </w:r>
      <w:r w:rsidR="000124FA">
        <w:rPr>
          <w:rFonts w:ascii="Times New Roman" w:hAnsi="Times New Roman" w:cs="Times New Roman"/>
          <w:sz w:val="24"/>
          <w:szCs w:val="24"/>
        </w:rPr>
        <w:t>ой</w:t>
      </w:r>
      <w:r w:rsidRPr="0036240F">
        <w:rPr>
          <w:rFonts w:ascii="Times New Roman" w:hAnsi="Times New Roman" w:cs="Times New Roman"/>
          <w:sz w:val="24"/>
          <w:szCs w:val="24"/>
        </w:rPr>
        <w:t xml:space="preserve"> оферт</w:t>
      </w:r>
      <w:r w:rsidR="000124FA">
        <w:rPr>
          <w:rFonts w:ascii="Times New Roman" w:hAnsi="Times New Roman" w:cs="Times New Roman"/>
          <w:sz w:val="24"/>
          <w:szCs w:val="24"/>
        </w:rPr>
        <w:t>е</w:t>
      </w:r>
      <w:r w:rsidRPr="0036240F">
        <w:rPr>
          <w:rFonts w:ascii="Times New Roman" w:hAnsi="Times New Roman" w:cs="Times New Roman"/>
          <w:sz w:val="24"/>
          <w:szCs w:val="24"/>
        </w:rPr>
        <w:t>)</w:t>
      </w:r>
    </w:p>
    <w:p w:rsidR="0036240F" w:rsidRPr="0036240F" w:rsidRDefault="0036240F" w:rsidP="0036240F">
      <w:pPr>
        <w:spacing w:after="0" w:line="360" w:lineRule="auto"/>
        <w:ind w:firstLine="709"/>
        <w:jc w:val="right"/>
        <w:rPr>
          <w:rFonts w:ascii="Times New Roman" w:hAnsi="Times New Roman" w:cs="Times New Roman"/>
          <w:sz w:val="24"/>
          <w:szCs w:val="24"/>
        </w:rPr>
      </w:pPr>
      <w:r w:rsidRPr="0036240F">
        <w:rPr>
          <w:rFonts w:ascii="Times New Roman" w:hAnsi="Times New Roman" w:cs="Times New Roman"/>
          <w:sz w:val="24"/>
          <w:szCs w:val="24"/>
        </w:rPr>
        <w:t>о публикации статьи в электронном научном журнале</w:t>
      </w:r>
    </w:p>
    <w:p w:rsidR="0036240F" w:rsidRPr="0036240F" w:rsidRDefault="0036240F" w:rsidP="0036240F">
      <w:pPr>
        <w:spacing w:after="0" w:line="360" w:lineRule="auto"/>
        <w:ind w:firstLine="709"/>
        <w:jc w:val="right"/>
        <w:rPr>
          <w:rFonts w:ascii="Times New Roman" w:hAnsi="Times New Roman" w:cs="Times New Roman"/>
          <w:sz w:val="24"/>
          <w:szCs w:val="24"/>
        </w:rPr>
      </w:pPr>
      <w:r w:rsidRPr="0036240F">
        <w:rPr>
          <w:rFonts w:ascii="Times New Roman" w:hAnsi="Times New Roman" w:cs="Times New Roman"/>
          <w:sz w:val="24"/>
          <w:szCs w:val="24"/>
        </w:rPr>
        <w:t>«Современная электродинамика»</w:t>
      </w:r>
    </w:p>
    <w:p w:rsidR="0088374B" w:rsidRDefault="0088374B" w:rsidP="0088374B">
      <w:pPr>
        <w:spacing w:after="0" w:line="360" w:lineRule="auto"/>
        <w:ind w:firstLine="709"/>
        <w:jc w:val="right"/>
        <w:rPr>
          <w:rFonts w:ascii="Times New Roman" w:hAnsi="Times New Roman" w:cs="Times New Roman"/>
          <w:sz w:val="24"/>
          <w:szCs w:val="24"/>
        </w:rPr>
      </w:pPr>
    </w:p>
    <w:p w:rsidR="0088374B" w:rsidRDefault="0088374B" w:rsidP="0088374B">
      <w:pPr>
        <w:spacing w:after="0" w:line="360" w:lineRule="auto"/>
        <w:ind w:firstLine="709"/>
        <w:jc w:val="right"/>
        <w:rPr>
          <w:rFonts w:ascii="Times New Roman" w:hAnsi="Times New Roman" w:cs="Times New Roman"/>
          <w:sz w:val="24"/>
          <w:szCs w:val="24"/>
        </w:rPr>
      </w:pPr>
    </w:p>
    <w:p w:rsidR="001653BC" w:rsidRPr="0098445F" w:rsidRDefault="001653BC" w:rsidP="001653BC">
      <w:pPr>
        <w:spacing w:after="0" w:line="360" w:lineRule="auto"/>
        <w:ind w:firstLine="709"/>
        <w:jc w:val="right"/>
        <w:rPr>
          <w:rFonts w:ascii="Times New Roman" w:hAnsi="Times New Roman" w:cs="Times New Roman"/>
          <w:sz w:val="24"/>
          <w:szCs w:val="24"/>
        </w:rPr>
      </w:pPr>
      <w:r w:rsidRPr="0098445F">
        <w:rPr>
          <w:rFonts w:ascii="Times New Roman" w:hAnsi="Times New Roman" w:cs="Times New Roman"/>
          <w:sz w:val="24"/>
          <w:szCs w:val="24"/>
        </w:rPr>
        <w:t>Главному редактору научного</w:t>
      </w:r>
      <w:r>
        <w:rPr>
          <w:rFonts w:ascii="Times New Roman" w:hAnsi="Times New Roman" w:cs="Times New Roman"/>
          <w:sz w:val="24"/>
          <w:szCs w:val="24"/>
        </w:rPr>
        <w:t xml:space="preserve"> </w:t>
      </w:r>
      <w:r w:rsidRPr="0098445F">
        <w:rPr>
          <w:rFonts w:ascii="Times New Roman" w:hAnsi="Times New Roman" w:cs="Times New Roman"/>
          <w:sz w:val="24"/>
          <w:szCs w:val="24"/>
        </w:rPr>
        <w:t>журнала</w:t>
      </w:r>
    </w:p>
    <w:p w:rsidR="001653BC" w:rsidRPr="0098445F" w:rsidRDefault="001653BC" w:rsidP="001653BC">
      <w:pPr>
        <w:spacing w:after="0" w:line="360" w:lineRule="auto"/>
        <w:ind w:firstLine="709"/>
        <w:jc w:val="right"/>
        <w:rPr>
          <w:rFonts w:ascii="Times New Roman" w:hAnsi="Times New Roman" w:cs="Times New Roman"/>
          <w:sz w:val="24"/>
          <w:szCs w:val="24"/>
        </w:rPr>
      </w:pPr>
      <w:r>
        <w:rPr>
          <w:rFonts w:ascii="Times New Roman" w:hAnsi="Times New Roman" w:cs="Times New Roman"/>
          <w:sz w:val="24"/>
          <w:szCs w:val="24"/>
        </w:rPr>
        <w:t>«Современная электродинамика</w:t>
      </w:r>
      <w:r w:rsidRPr="0098445F">
        <w:rPr>
          <w:rFonts w:ascii="Times New Roman" w:hAnsi="Times New Roman" w:cs="Times New Roman"/>
          <w:sz w:val="24"/>
          <w:szCs w:val="24"/>
        </w:rPr>
        <w:t>»</w:t>
      </w:r>
    </w:p>
    <w:p w:rsidR="001653BC" w:rsidRPr="0098445F" w:rsidRDefault="001653BC" w:rsidP="001653BC">
      <w:pPr>
        <w:spacing w:after="0" w:line="360" w:lineRule="auto"/>
        <w:ind w:firstLine="709"/>
        <w:jc w:val="right"/>
        <w:rPr>
          <w:rFonts w:ascii="Times New Roman" w:hAnsi="Times New Roman" w:cs="Times New Roman"/>
          <w:sz w:val="24"/>
          <w:szCs w:val="24"/>
        </w:rPr>
      </w:pPr>
      <w:r>
        <w:rPr>
          <w:rFonts w:ascii="Times New Roman" w:hAnsi="Times New Roman" w:cs="Times New Roman"/>
          <w:sz w:val="24"/>
          <w:szCs w:val="24"/>
        </w:rPr>
        <w:t>А.Н. Лагарькову</w:t>
      </w:r>
    </w:p>
    <w:p w:rsidR="001653BC" w:rsidRPr="0098445F" w:rsidRDefault="001653BC" w:rsidP="001653BC">
      <w:pPr>
        <w:spacing w:after="0" w:line="36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от </w:t>
      </w:r>
      <w:r w:rsidRPr="0098445F">
        <w:rPr>
          <w:rFonts w:ascii="Times New Roman" w:hAnsi="Times New Roman" w:cs="Times New Roman"/>
          <w:sz w:val="24"/>
          <w:szCs w:val="24"/>
        </w:rPr>
        <w:t>(ФИО автора полностью)</w:t>
      </w:r>
    </w:p>
    <w:p w:rsidR="001653BC" w:rsidRDefault="001653BC" w:rsidP="001653BC">
      <w:pPr>
        <w:spacing w:after="0" w:line="360" w:lineRule="auto"/>
        <w:ind w:firstLine="709"/>
        <w:jc w:val="right"/>
        <w:rPr>
          <w:rFonts w:ascii="Times New Roman" w:hAnsi="Times New Roman" w:cs="Times New Roman"/>
          <w:sz w:val="24"/>
          <w:szCs w:val="24"/>
        </w:rPr>
      </w:pPr>
    </w:p>
    <w:p w:rsidR="001653BC" w:rsidRPr="0066627D" w:rsidRDefault="001653BC" w:rsidP="001653BC">
      <w:pPr>
        <w:spacing w:after="0" w:line="360" w:lineRule="auto"/>
        <w:ind w:firstLine="709"/>
        <w:jc w:val="center"/>
        <w:rPr>
          <w:rFonts w:ascii="Times New Roman" w:hAnsi="Times New Roman" w:cs="Times New Roman"/>
          <w:b/>
          <w:sz w:val="24"/>
          <w:szCs w:val="24"/>
        </w:rPr>
      </w:pPr>
      <w:r w:rsidRPr="0066627D">
        <w:rPr>
          <w:rFonts w:ascii="Times New Roman" w:hAnsi="Times New Roman" w:cs="Times New Roman"/>
          <w:b/>
          <w:sz w:val="24"/>
          <w:szCs w:val="24"/>
        </w:rPr>
        <w:t>Заявка автора на публикацию в журнале</w:t>
      </w:r>
    </w:p>
    <w:p w:rsidR="001653BC" w:rsidRPr="0066627D" w:rsidRDefault="001653BC" w:rsidP="001653BC">
      <w:pPr>
        <w:spacing w:after="0" w:line="360" w:lineRule="auto"/>
        <w:ind w:firstLine="709"/>
        <w:jc w:val="center"/>
        <w:rPr>
          <w:rFonts w:ascii="Times New Roman" w:hAnsi="Times New Roman" w:cs="Times New Roman"/>
          <w:b/>
          <w:sz w:val="24"/>
          <w:szCs w:val="24"/>
        </w:rPr>
      </w:pPr>
      <w:r w:rsidRPr="0066627D">
        <w:rPr>
          <w:rFonts w:ascii="Times New Roman" w:hAnsi="Times New Roman" w:cs="Times New Roman"/>
          <w:b/>
          <w:sz w:val="24"/>
          <w:szCs w:val="24"/>
        </w:rPr>
        <w:t>«Современная электродинамика»</w:t>
      </w:r>
    </w:p>
    <w:p w:rsidR="001653BC" w:rsidRDefault="001653BC" w:rsidP="001653BC">
      <w:pPr>
        <w:spacing w:after="0" w:line="360" w:lineRule="auto"/>
        <w:ind w:firstLine="709"/>
        <w:jc w:val="right"/>
        <w:rPr>
          <w:rFonts w:ascii="Times New Roman" w:hAnsi="Times New Roman" w:cs="Times New Roman"/>
          <w:sz w:val="24"/>
          <w:szCs w:val="24"/>
        </w:rPr>
      </w:pPr>
    </w:p>
    <w:p w:rsidR="001653BC"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Направляю вам подготовленную мно</w:t>
      </w:r>
      <w:r>
        <w:rPr>
          <w:rFonts w:ascii="Times New Roman" w:hAnsi="Times New Roman" w:cs="Times New Roman"/>
          <w:sz w:val="24"/>
          <w:szCs w:val="24"/>
        </w:rPr>
        <w:t>й</w:t>
      </w:r>
      <w:r w:rsidRPr="0098445F">
        <w:rPr>
          <w:rFonts w:ascii="Times New Roman" w:hAnsi="Times New Roman" w:cs="Times New Roman"/>
          <w:sz w:val="24"/>
          <w:szCs w:val="24"/>
        </w:rPr>
        <w:t xml:space="preserve"> статью</w:t>
      </w:r>
      <w:r>
        <w:rPr>
          <w:rFonts w:ascii="Times New Roman" w:hAnsi="Times New Roman" w:cs="Times New Roman"/>
          <w:sz w:val="24"/>
          <w:szCs w:val="24"/>
        </w:rPr>
        <w:t xml:space="preserve"> _______________________________</w:t>
      </w:r>
    </w:p>
    <w:p w:rsidR="001653BC" w:rsidRPr="00E52C95" w:rsidRDefault="001653BC" w:rsidP="001653BC">
      <w:pPr>
        <w:spacing w:after="0" w:line="360" w:lineRule="auto"/>
        <w:ind w:firstLine="709"/>
        <w:jc w:val="both"/>
        <w:rPr>
          <w:rFonts w:ascii="Times New Roman" w:hAnsi="Times New Roman" w:cs="Times New Roman"/>
          <w:sz w:val="24"/>
          <w:szCs w:val="24"/>
        </w:rPr>
      </w:pPr>
      <w:r w:rsidRPr="00E52C95">
        <w:rPr>
          <w:rFonts w:ascii="Times New Roman" w:hAnsi="Times New Roman" w:cs="Times New Roman"/>
          <w:sz w:val="24"/>
          <w:szCs w:val="24"/>
        </w:rPr>
        <w:t>_______________________________________________________________________</w:t>
      </w:r>
    </w:p>
    <w:p w:rsidR="001653BC" w:rsidRPr="0066627D" w:rsidRDefault="001653BC" w:rsidP="001653BC">
      <w:pPr>
        <w:spacing w:after="0" w:line="360" w:lineRule="auto"/>
        <w:ind w:firstLine="709"/>
        <w:jc w:val="both"/>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Pr="0066627D">
        <w:rPr>
          <w:rFonts w:ascii="Times New Roman" w:hAnsi="Times New Roman" w:cs="Times New Roman"/>
          <w:sz w:val="16"/>
          <w:szCs w:val="16"/>
        </w:rPr>
        <w:t>(название статьи)</w:t>
      </w:r>
    </w:p>
    <w:p w:rsidR="001653BC" w:rsidRPr="0098445F"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для рассмотрения и публикации в рубрике</w:t>
      </w:r>
      <w:r>
        <w:rPr>
          <w:rFonts w:ascii="Times New Roman" w:hAnsi="Times New Roman" w:cs="Times New Roman"/>
          <w:sz w:val="24"/>
          <w:szCs w:val="24"/>
        </w:rPr>
        <w:t xml:space="preserve"> __________________________________</w:t>
      </w:r>
      <w:r w:rsidRPr="0098445F">
        <w:rPr>
          <w:rFonts w:ascii="Times New Roman" w:hAnsi="Times New Roman" w:cs="Times New Roman"/>
          <w:sz w:val="24"/>
          <w:szCs w:val="24"/>
        </w:rPr>
        <w:t xml:space="preserve"> .</w:t>
      </w:r>
    </w:p>
    <w:p w:rsidR="001653BC" w:rsidRPr="0066627D" w:rsidRDefault="001653BC" w:rsidP="001653BC">
      <w:pPr>
        <w:spacing w:after="0" w:line="360" w:lineRule="auto"/>
        <w:ind w:firstLine="709"/>
        <w:jc w:val="both"/>
        <w:rPr>
          <w:rFonts w:ascii="Times New Roman" w:hAnsi="Times New Roman" w:cs="Times New Roman"/>
          <w:sz w:val="16"/>
          <w:szCs w:val="16"/>
        </w:rPr>
      </w:pPr>
      <w:r w:rsidRPr="0066627D">
        <w:rPr>
          <w:rFonts w:ascii="Times New Roman" w:hAnsi="Times New Roman" w:cs="Times New Roman"/>
          <w:sz w:val="16"/>
          <w:szCs w:val="16"/>
        </w:rPr>
        <w:t xml:space="preserve"> </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Pr="0066627D">
        <w:rPr>
          <w:rFonts w:ascii="Times New Roman" w:hAnsi="Times New Roman" w:cs="Times New Roman"/>
          <w:sz w:val="16"/>
          <w:szCs w:val="16"/>
        </w:rPr>
        <w:t>(название рубрики)</w:t>
      </w:r>
    </w:p>
    <w:p w:rsidR="001653BC"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С условиями публикации ознакомлен(а) и согласен(а). Утверждаю,</w:t>
      </w:r>
      <w:r>
        <w:rPr>
          <w:rFonts w:ascii="Times New Roman" w:hAnsi="Times New Roman" w:cs="Times New Roman"/>
          <w:sz w:val="24"/>
          <w:szCs w:val="24"/>
        </w:rPr>
        <w:t xml:space="preserve"> </w:t>
      </w:r>
      <w:r w:rsidRPr="0098445F">
        <w:rPr>
          <w:rFonts w:ascii="Times New Roman" w:hAnsi="Times New Roman" w:cs="Times New Roman"/>
          <w:sz w:val="24"/>
          <w:szCs w:val="24"/>
        </w:rPr>
        <w:t>что статья ранее мною нигде полностью не публиковалась. Все материалы и документы, предоставленные посредством</w:t>
      </w:r>
      <w:r>
        <w:rPr>
          <w:rFonts w:ascii="Times New Roman" w:hAnsi="Times New Roman" w:cs="Times New Roman"/>
          <w:sz w:val="24"/>
          <w:szCs w:val="24"/>
        </w:rPr>
        <w:t xml:space="preserve"> </w:t>
      </w:r>
      <w:r w:rsidRPr="0098445F">
        <w:rPr>
          <w:rFonts w:ascii="Times New Roman" w:hAnsi="Times New Roman" w:cs="Times New Roman"/>
          <w:sz w:val="24"/>
          <w:szCs w:val="24"/>
        </w:rPr>
        <w:t>электронной почты</w:t>
      </w:r>
      <w:r>
        <w:rPr>
          <w:rFonts w:ascii="Times New Roman" w:hAnsi="Times New Roman" w:cs="Times New Roman"/>
          <w:sz w:val="24"/>
          <w:szCs w:val="24"/>
        </w:rPr>
        <w:t xml:space="preserve"> _________________</w:t>
      </w:r>
      <w:r w:rsidRPr="0098445F">
        <w:rPr>
          <w:rFonts w:ascii="Times New Roman" w:hAnsi="Times New Roman" w:cs="Times New Roman"/>
          <w:sz w:val="24"/>
          <w:szCs w:val="24"/>
        </w:rPr>
        <w:t>, признаю как официально исходящие от автора</w:t>
      </w:r>
      <w:r>
        <w:rPr>
          <w:rFonts w:ascii="Times New Roman" w:hAnsi="Times New Roman" w:cs="Times New Roman"/>
          <w:sz w:val="24"/>
          <w:szCs w:val="24"/>
        </w:rPr>
        <w:t xml:space="preserve"> (авторов)</w:t>
      </w:r>
      <w:r w:rsidRPr="0098445F">
        <w:rPr>
          <w:rFonts w:ascii="Times New Roman" w:hAnsi="Times New Roman" w:cs="Times New Roman"/>
          <w:sz w:val="24"/>
          <w:szCs w:val="24"/>
        </w:rPr>
        <w:t>.</w:t>
      </w:r>
    </w:p>
    <w:p w:rsidR="001653BC" w:rsidRDefault="001653BC" w:rsidP="001653BC">
      <w:pPr>
        <w:spacing w:after="0" w:line="360" w:lineRule="auto"/>
        <w:ind w:firstLine="709"/>
        <w:jc w:val="center"/>
        <w:rPr>
          <w:rFonts w:ascii="Times New Roman" w:hAnsi="Times New Roman" w:cs="Times New Roman"/>
          <w:b/>
          <w:sz w:val="24"/>
          <w:szCs w:val="24"/>
        </w:rPr>
      </w:pPr>
    </w:p>
    <w:p w:rsidR="001653BC" w:rsidRPr="00C34B87" w:rsidRDefault="001653BC" w:rsidP="001653B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Каких учёных вы бы порекомендовали в качестве рецензентов вашей статьи? _____________________________________________________________________________</w:t>
      </w:r>
    </w:p>
    <w:p w:rsidR="001653BC" w:rsidRDefault="001653BC" w:rsidP="001653BC">
      <w:pPr>
        <w:spacing w:after="0" w:line="360" w:lineRule="auto"/>
        <w:ind w:firstLine="709"/>
        <w:jc w:val="center"/>
        <w:rPr>
          <w:rFonts w:ascii="Times New Roman" w:hAnsi="Times New Roman" w:cs="Times New Roman"/>
          <w:b/>
          <w:sz w:val="24"/>
          <w:szCs w:val="24"/>
        </w:rPr>
      </w:pPr>
    </w:p>
    <w:p w:rsidR="001653BC" w:rsidRDefault="001653BC" w:rsidP="001653BC">
      <w:pPr>
        <w:spacing w:after="0" w:line="360" w:lineRule="auto"/>
        <w:ind w:firstLine="709"/>
        <w:jc w:val="center"/>
        <w:rPr>
          <w:rFonts w:ascii="Times New Roman" w:hAnsi="Times New Roman" w:cs="Times New Roman"/>
          <w:b/>
          <w:sz w:val="24"/>
          <w:szCs w:val="24"/>
        </w:rPr>
      </w:pPr>
    </w:p>
    <w:p w:rsidR="001653BC" w:rsidRPr="0066627D" w:rsidRDefault="001653BC" w:rsidP="001653BC">
      <w:pPr>
        <w:spacing w:after="0" w:line="360" w:lineRule="auto"/>
        <w:ind w:firstLine="709"/>
        <w:jc w:val="center"/>
        <w:rPr>
          <w:rFonts w:ascii="Times New Roman" w:hAnsi="Times New Roman" w:cs="Times New Roman"/>
          <w:b/>
          <w:sz w:val="24"/>
          <w:szCs w:val="24"/>
        </w:rPr>
      </w:pPr>
      <w:r w:rsidRPr="0066627D">
        <w:rPr>
          <w:rFonts w:ascii="Times New Roman" w:hAnsi="Times New Roman" w:cs="Times New Roman"/>
          <w:b/>
          <w:sz w:val="24"/>
          <w:szCs w:val="24"/>
        </w:rPr>
        <w:t>Анкетные данные</w:t>
      </w:r>
      <w:r>
        <w:rPr>
          <w:rFonts w:ascii="Times New Roman" w:hAnsi="Times New Roman" w:cs="Times New Roman"/>
          <w:b/>
          <w:sz w:val="24"/>
          <w:szCs w:val="24"/>
        </w:rPr>
        <w:t xml:space="preserve"> (заполняются на всех авторов)</w:t>
      </w:r>
    </w:p>
    <w:p w:rsidR="001653BC"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Ф.И.О.</w:t>
      </w:r>
      <w:r>
        <w:rPr>
          <w:rFonts w:ascii="Times New Roman" w:hAnsi="Times New Roman" w:cs="Times New Roman"/>
          <w:sz w:val="24"/>
          <w:szCs w:val="24"/>
        </w:rPr>
        <w:t xml:space="preserve"> </w:t>
      </w:r>
    </w:p>
    <w:p w:rsidR="001653BC" w:rsidRPr="0098445F" w:rsidRDefault="001653BC" w:rsidP="001653B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Дата рождения</w:t>
      </w:r>
    </w:p>
    <w:p w:rsidR="001653BC" w:rsidRPr="0098445F"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Место работы/учебы</w:t>
      </w:r>
    </w:p>
    <w:p w:rsidR="001653BC" w:rsidRPr="0098445F"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Должность</w:t>
      </w:r>
    </w:p>
    <w:p w:rsidR="001653BC" w:rsidRPr="0098445F"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Ученая степень (при наличии)</w:t>
      </w:r>
    </w:p>
    <w:p w:rsidR="001653BC" w:rsidRPr="0098445F"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Ученое звание (при наличии)</w:t>
      </w:r>
    </w:p>
    <w:p w:rsidR="001653BC" w:rsidRPr="0098445F"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lastRenderedPageBreak/>
        <w:t>Контактный тел</w:t>
      </w:r>
      <w:r>
        <w:rPr>
          <w:rFonts w:ascii="Times New Roman" w:hAnsi="Times New Roman" w:cs="Times New Roman"/>
          <w:sz w:val="24"/>
          <w:szCs w:val="24"/>
        </w:rPr>
        <w:t>ефон</w:t>
      </w:r>
      <w:r w:rsidRPr="0098445F">
        <w:rPr>
          <w:rFonts w:ascii="Times New Roman" w:hAnsi="Times New Roman" w:cs="Times New Roman"/>
          <w:sz w:val="24"/>
          <w:szCs w:val="24"/>
        </w:rPr>
        <w:t xml:space="preserve"> (с указанием кода</w:t>
      </w:r>
      <w:r>
        <w:rPr>
          <w:rFonts w:ascii="Times New Roman" w:hAnsi="Times New Roman" w:cs="Times New Roman"/>
          <w:sz w:val="24"/>
          <w:szCs w:val="24"/>
        </w:rPr>
        <w:t xml:space="preserve"> </w:t>
      </w:r>
      <w:r w:rsidRPr="0098445F">
        <w:rPr>
          <w:rFonts w:ascii="Times New Roman" w:hAnsi="Times New Roman" w:cs="Times New Roman"/>
          <w:sz w:val="24"/>
          <w:szCs w:val="24"/>
        </w:rPr>
        <w:t>города)</w:t>
      </w:r>
    </w:p>
    <w:p w:rsidR="001653BC" w:rsidRPr="009742C1" w:rsidRDefault="001653BC" w:rsidP="001653BC">
      <w:pPr>
        <w:spacing w:after="0" w:line="360" w:lineRule="auto"/>
        <w:ind w:firstLine="709"/>
        <w:jc w:val="both"/>
        <w:rPr>
          <w:rFonts w:ascii="Times New Roman" w:hAnsi="Times New Roman" w:cs="Times New Roman"/>
          <w:sz w:val="24"/>
          <w:szCs w:val="24"/>
          <w:lang w:val="en-US"/>
        </w:rPr>
      </w:pPr>
      <w:r w:rsidRPr="009742C1">
        <w:rPr>
          <w:rFonts w:ascii="Times New Roman" w:hAnsi="Times New Roman" w:cs="Times New Roman"/>
          <w:sz w:val="24"/>
          <w:szCs w:val="24"/>
          <w:lang w:val="en-US"/>
        </w:rPr>
        <w:t>E-mail</w:t>
      </w:r>
    </w:p>
    <w:p w:rsidR="001653BC" w:rsidRPr="009742C1" w:rsidRDefault="001653BC" w:rsidP="001653BC">
      <w:pPr>
        <w:spacing w:after="0" w:line="360" w:lineRule="auto"/>
        <w:ind w:firstLine="709"/>
        <w:jc w:val="both"/>
        <w:rPr>
          <w:rFonts w:ascii="Times New Roman" w:hAnsi="Times New Roman" w:cs="Times New Roman"/>
          <w:sz w:val="24"/>
          <w:szCs w:val="24"/>
          <w:lang w:val="en-US"/>
        </w:rPr>
      </w:pPr>
      <w:r w:rsidRPr="00E52C95">
        <w:rPr>
          <w:rFonts w:ascii="Times New Roman" w:hAnsi="Times New Roman" w:cs="Times New Roman"/>
          <w:sz w:val="24"/>
          <w:szCs w:val="24"/>
          <w:lang w:val="en-US"/>
        </w:rPr>
        <w:t>ORCID</w:t>
      </w:r>
    </w:p>
    <w:p w:rsidR="001653BC" w:rsidRPr="009742C1" w:rsidRDefault="001653BC" w:rsidP="001653BC">
      <w:pPr>
        <w:spacing w:after="0" w:line="360" w:lineRule="auto"/>
        <w:ind w:firstLine="709"/>
        <w:jc w:val="both"/>
        <w:rPr>
          <w:rFonts w:ascii="Times New Roman" w:hAnsi="Times New Roman" w:cs="Times New Roman"/>
          <w:sz w:val="24"/>
          <w:szCs w:val="24"/>
          <w:lang w:val="en-US"/>
        </w:rPr>
      </w:pPr>
      <w:r w:rsidRPr="00E52C95">
        <w:rPr>
          <w:rFonts w:ascii="Times New Roman" w:hAnsi="Times New Roman" w:cs="Times New Roman"/>
          <w:sz w:val="24"/>
          <w:szCs w:val="24"/>
          <w:lang w:val="en-US"/>
        </w:rPr>
        <w:t>eLibrary</w:t>
      </w:r>
      <w:r w:rsidRPr="009742C1">
        <w:rPr>
          <w:rFonts w:ascii="Times New Roman" w:hAnsi="Times New Roman" w:cs="Times New Roman"/>
          <w:sz w:val="24"/>
          <w:szCs w:val="24"/>
          <w:lang w:val="en-US"/>
        </w:rPr>
        <w:t xml:space="preserve"> </w:t>
      </w:r>
      <w:r w:rsidRPr="00E52C95">
        <w:rPr>
          <w:rFonts w:ascii="Times New Roman" w:hAnsi="Times New Roman" w:cs="Times New Roman"/>
          <w:sz w:val="24"/>
          <w:szCs w:val="24"/>
          <w:lang w:val="en-US"/>
        </w:rPr>
        <w:t>AuthorID</w:t>
      </w:r>
      <w:r w:rsidRPr="009742C1">
        <w:rPr>
          <w:rFonts w:ascii="Times New Roman" w:hAnsi="Times New Roman" w:cs="Times New Roman"/>
          <w:sz w:val="24"/>
          <w:szCs w:val="24"/>
          <w:lang w:val="en-US"/>
        </w:rPr>
        <w:t xml:space="preserve"> (</w:t>
      </w:r>
      <w:r>
        <w:rPr>
          <w:rFonts w:ascii="Times New Roman" w:hAnsi="Times New Roman" w:cs="Times New Roman"/>
          <w:sz w:val="24"/>
          <w:szCs w:val="24"/>
        </w:rPr>
        <w:t>если</w:t>
      </w:r>
      <w:r w:rsidRPr="009742C1">
        <w:rPr>
          <w:rFonts w:ascii="Times New Roman" w:hAnsi="Times New Roman" w:cs="Times New Roman"/>
          <w:sz w:val="24"/>
          <w:szCs w:val="24"/>
          <w:lang w:val="en-US"/>
        </w:rPr>
        <w:t xml:space="preserve"> </w:t>
      </w:r>
      <w:r>
        <w:rPr>
          <w:rFonts w:ascii="Times New Roman" w:hAnsi="Times New Roman" w:cs="Times New Roman"/>
          <w:sz w:val="24"/>
          <w:szCs w:val="24"/>
        </w:rPr>
        <w:t>имеется</w:t>
      </w:r>
      <w:r w:rsidRPr="009742C1">
        <w:rPr>
          <w:rFonts w:ascii="Times New Roman" w:hAnsi="Times New Roman" w:cs="Times New Roman"/>
          <w:sz w:val="24"/>
          <w:szCs w:val="24"/>
          <w:lang w:val="en-US"/>
        </w:rPr>
        <w:t>)</w:t>
      </w:r>
    </w:p>
    <w:p w:rsidR="001653BC" w:rsidRPr="00E52C95" w:rsidRDefault="001653BC" w:rsidP="001653BC">
      <w:pPr>
        <w:spacing w:after="0" w:line="360" w:lineRule="auto"/>
        <w:ind w:firstLine="709"/>
        <w:jc w:val="both"/>
        <w:rPr>
          <w:rFonts w:ascii="Times New Roman" w:hAnsi="Times New Roman" w:cs="Times New Roman"/>
          <w:sz w:val="24"/>
          <w:szCs w:val="24"/>
        </w:rPr>
      </w:pPr>
      <w:r w:rsidRPr="00E52C95">
        <w:rPr>
          <w:rFonts w:ascii="Times New Roman" w:hAnsi="Times New Roman" w:cs="Times New Roman"/>
          <w:sz w:val="24"/>
          <w:szCs w:val="24"/>
          <w:lang w:val="en-US"/>
        </w:rPr>
        <w:t>SPIN</w:t>
      </w:r>
      <w:r w:rsidRPr="00E52C95">
        <w:rPr>
          <w:rFonts w:ascii="Times New Roman" w:hAnsi="Times New Roman" w:cs="Times New Roman"/>
          <w:sz w:val="24"/>
          <w:szCs w:val="24"/>
        </w:rPr>
        <w:t>-код автора в РИНЦ</w:t>
      </w:r>
      <w:r>
        <w:rPr>
          <w:rFonts w:ascii="Times New Roman" w:hAnsi="Times New Roman" w:cs="Times New Roman"/>
          <w:sz w:val="24"/>
          <w:szCs w:val="24"/>
        </w:rPr>
        <w:t xml:space="preserve"> </w:t>
      </w:r>
      <w:r w:rsidRPr="00E52C95">
        <w:rPr>
          <w:rFonts w:ascii="Times New Roman" w:hAnsi="Times New Roman" w:cs="Times New Roman"/>
          <w:sz w:val="24"/>
          <w:szCs w:val="24"/>
        </w:rPr>
        <w:t>(</w:t>
      </w:r>
      <w:r>
        <w:rPr>
          <w:rFonts w:ascii="Times New Roman" w:hAnsi="Times New Roman" w:cs="Times New Roman"/>
          <w:sz w:val="24"/>
          <w:szCs w:val="24"/>
        </w:rPr>
        <w:t>если</w:t>
      </w:r>
      <w:r w:rsidRPr="00E52C95">
        <w:rPr>
          <w:rFonts w:ascii="Times New Roman" w:hAnsi="Times New Roman" w:cs="Times New Roman"/>
          <w:sz w:val="24"/>
          <w:szCs w:val="24"/>
        </w:rPr>
        <w:t xml:space="preserve"> </w:t>
      </w:r>
      <w:r>
        <w:rPr>
          <w:rFonts w:ascii="Times New Roman" w:hAnsi="Times New Roman" w:cs="Times New Roman"/>
          <w:sz w:val="24"/>
          <w:szCs w:val="24"/>
        </w:rPr>
        <w:t>имеется</w:t>
      </w:r>
      <w:r w:rsidRPr="00E52C95">
        <w:rPr>
          <w:rFonts w:ascii="Times New Roman" w:hAnsi="Times New Roman" w:cs="Times New Roman"/>
          <w:sz w:val="24"/>
          <w:szCs w:val="24"/>
        </w:rPr>
        <w:t>)</w:t>
      </w:r>
    </w:p>
    <w:p w:rsidR="001653BC" w:rsidRPr="009742C1" w:rsidRDefault="001653BC" w:rsidP="001653BC">
      <w:pPr>
        <w:spacing w:after="0" w:line="360" w:lineRule="auto"/>
        <w:ind w:firstLine="709"/>
        <w:jc w:val="both"/>
        <w:rPr>
          <w:rFonts w:ascii="Times New Roman" w:hAnsi="Times New Roman" w:cs="Times New Roman"/>
          <w:sz w:val="24"/>
          <w:szCs w:val="24"/>
        </w:rPr>
      </w:pPr>
      <w:r w:rsidRPr="00E52C95">
        <w:rPr>
          <w:rFonts w:ascii="Times New Roman" w:hAnsi="Times New Roman" w:cs="Times New Roman"/>
          <w:sz w:val="24"/>
          <w:szCs w:val="24"/>
          <w:lang w:val="en-US"/>
        </w:rPr>
        <w:t>WoS</w:t>
      </w:r>
      <w:r w:rsidRPr="001653BC">
        <w:rPr>
          <w:rFonts w:ascii="Times New Roman" w:hAnsi="Times New Roman" w:cs="Times New Roman"/>
          <w:sz w:val="24"/>
          <w:szCs w:val="24"/>
        </w:rPr>
        <w:t xml:space="preserve"> </w:t>
      </w:r>
      <w:r w:rsidRPr="00E52C95">
        <w:rPr>
          <w:rFonts w:ascii="Times New Roman" w:hAnsi="Times New Roman" w:cs="Times New Roman"/>
          <w:sz w:val="24"/>
          <w:szCs w:val="24"/>
          <w:lang w:val="en-US"/>
        </w:rPr>
        <w:t>ResearcherID</w:t>
      </w:r>
      <w:r w:rsidRPr="001653BC">
        <w:rPr>
          <w:rFonts w:ascii="Times New Roman" w:hAnsi="Times New Roman" w:cs="Times New Roman"/>
          <w:sz w:val="24"/>
          <w:szCs w:val="24"/>
        </w:rPr>
        <w:t xml:space="preserve"> (</w:t>
      </w:r>
      <w:r>
        <w:rPr>
          <w:rFonts w:ascii="Times New Roman" w:hAnsi="Times New Roman" w:cs="Times New Roman"/>
          <w:sz w:val="24"/>
          <w:szCs w:val="24"/>
        </w:rPr>
        <w:t>если</w:t>
      </w:r>
      <w:r w:rsidRPr="001653BC">
        <w:rPr>
          <w:rFonts w:ascii="Times New Roman" w:hAnsi="Times New Roman" w:cs="Times New Roman"/>
          <w:sz w:val="24"/>
          <w:szCs w:val="24"/>
        </w:rPr>
        <w:t xml:space="preserve"> </w:t>
      </w:r>
      <w:r>
        <w:rPr>
          <w:rFonts w:ascii="Times New Roman" w:hAnsi="Times New Roman" w:cs="Times New Roman"/>
          <w:sz w:val="24"/>
          <w:szCs w:val="24"/>
        </w:rPr>
        <w:t>имеется</w:t>
      </w:r>
      <w:r w:rsidRPr="001653BC">
        <w:rPr>
          <w:rFonts w:ascii="Times New Roman" w:hAnsi="Times New Roman" w:cs="Times New Roman"/>
          <w:sz w:val="24"/>
          <w:szCs w:val="24"/>
        </w:rPr>
        <w:t>)</w:t>
      </w:r>
    </w:p>
    <w:p w:rsidR="001653BC" w:rsidRPr="00E52C95" w:rsidRDefault="001653BC" w:rsidP="001653BC">
      <w:pPr>
        <w:spacing w:after="0" w:line="360" w:lineRule="auto"/>
        <w:ind w:firstLine="709"/>
        <w:jc w:val="both"/>
        <w:rPr>
          <w:rFonts w:ascii="Times New Roman" w:hAnsi="Times New Roman" w:cs="Times New Roman"/>
          <w:sz w:val="24"/>
          <w:szCs w:val="24"/>
        </w:rPr>
      </w:pPr>
      <w:r w:rsidRPr="00E52C95">
        <w:rPr>
          <w:rFonts w:ascii="Times New Roman" w:hAnsi="Times New Roman" w:cs="Times New Roman"/>
          <w:sz w:val="24"/>
          <w:szCs w:val="24"/>
          <w:lang w:val="en-US"/>
        </w:rPr>
        <w:t>Scopus</w:t>
      </w:r>
      <w:r w:rsidRPr="00E52C95">
        <w:rPr>
          <w:rFonts w:ascii="Times New Roman" w:hAnsi="Times New Roman" w:cs="Times New Roman"/>
          <w:sz w:val="24"/>
          <w:szCs w:val="24"/>
        </w:rPr>
        <w:t xml:space="preserve"> </w:t>
      </w:r>
      <w:r w:rsidRPr="00E52C95">
        <w:rPr>
          <w:rFonts w:ascii="Times New Roman" w:hAnsi="Times New Roman" w:cs="Times New Roman"/>
          <w:sz w:val="24"/>
          <w:szCs w:val="24"/>
          <w:lang w:val="en-US"/>
        </w:rPr>
        <w:t>Author</w:t>
      </w:r>
      <w:r w:rsidRPr="00E52C95">
        <w:rPr>
          <w:rFonts w:ascii="Times New Roman" w:hAnsi="Times New Roman" w:cs="Times New Roman"/>
          <w:sz w:val="24"/>
          <w:szCs w:val="24"/>
        </w:rPr>
        <w:t xml:space="preserve"> </w:t>
      </w:r>
      <w:r w:rsidRPr="00E52C95">
        <w:rPr>
          <w:rFonts w:ascii="Times New Roman" w:hAnsi="Times New Roman" w:cs="Times New Roman"/>
          <w:sz w:val="24"/>
          <w:szCs w:val="24"/>
          <w:lang w:val="en-US"/>
        </w:rPr>
        <w:t>ID</w:t>
      </w:r>
      <w:r>
        <w:rPr>
          <w:rFonts w:ascii="Times New Roman" w:hAnsi="Times New Roman" w:cs="Times New Roman"/>
          <w:sz w:val="24"/>
          <w:szCs w:val="24"/>
        </w:rPr>
        <w:t xml:space="preserve"> </w:t>
      </w:r>
      <w:r w:rsidRPr="00E52C95">
        <w:rPr>
          <w:rFonts w:ascii="Times New Roman" w:hAnsi="Times New Roman" w:cs="Times New Roman"/>
          <w:sz w:val="24"/>
          <w:szCs w:val="24"/>
        </w:rPr>
        <w:t>(</w:t>
      </w:r>
      <w:r>
        <w:rPr>
          <w:rFonts w:ascii="Times New Roman" w:hAnsi="Times New Roman" w:cs="Times New Roman"/>
          <w:sz w:val="24"/>
          <w:szCs w:val="24"/>
        </w:rPr>
        <w:t>если</w:t>
      </w:r>
      <w:r w:rsidRPr="00E52C95">
        <w:rPr>
          <w:rFonts w:ascii="Times New Roman" w:hAnsi="Times New Roman" w:cs="Times New Roman"/>
          <w:sz w:val="24"/>
          <w:szCs w:val="24"/>
        </w:rPr>
        <w:t xml:space="preserve"> </w:t>
      </w:r>
      <w:r>
        <w:rPr>
          <w:rFonts w:ascii="Times New Roman" w:hAnsi="Times New Roman" w:cs="Times New Roman"/>
          <w:sz w:val="24"/>
          <w:szCs w:val="24"/>
        </w:rPr>
        <w:t>имеется</w:t>
      </w:r>
      <w:r w:rsidRPr="00E52C95">
        <w:rPr>
          <w:rFonts w:ascii="Times New Roman" w:hAnsi="Times New Roman" w:cs="Times New Roman"/>
          <w:sz w:val="24"/>
          <w:szCs w:val="24"/>
        </w:rPr>
        <w:t>)</w:t>
      </w:r>
    </w:p>
    <w:p w:rsidR="001653BC" w:rsidRPr="00E52C95"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Дата</w:t>
      </w:r>
      <w:r w:rsidRPr="00E52C95">
        <w:rPr>
          <w:rFonts w:ascii="Times New Roman" w:hAnsi="Times New Roman" w:cs="Times New Roman"/>
          <w:sz w:val="24"/>
          <w:szCs w:val="24"/>
        </w:rPr>
        <w:t xml:space="preserve"> </w:t>
      </w:r>
      <w:r w:rsidRPr="00E52C95">
        <w:rPr>
          <w:rFonts w:ascii="Times New Roman" w:hAnsi="Times New Roman" w:cs="Times New Roman"/>
          <w:sz w:val="24"/>
          <w:szCs w:val="24"/>
        </w:rPr>
        <w:tab/>
      </w:r>
      <w:r w:rsidRPr="00E52C95">
        <w:rPr>
          <w:rFonts w:ascii="Times New Roman" w:hAnsi="Times New Roman" w:cs="Times New Roman"/>
          <w:sz w:val="24"/>
          <w:szCs w:val="24"/>
        </w:rPr>
        <w:tab/>
      </w:r>
      <w:r w:rsidRPr="00E52C95">
        <w:rPr>
          <w:rFonts w:ascii="Times New Roman" w:hAnsi="Times New Roman" w:cs="Times New Roman"/>
          <w:sz w:val="24"/>
          <w:szCs w:val="24"/>
        </w:rPr>
        <w:tab/>
      </w:r>
      <w:r w:rsidRPr="00E52C95">
        <w:rPr>
          <w:rFonts w:ascii="Times New Roman" w:hAnsi="Times New Roman" w:cs="Times New Roman"/>
          <w:sz w:val="24"/>
          <w:szCs w:val="24"/>
        </w:rPr>
        <w:tab/>
      </w:r>
      <w:r w:rsidRPr="00E52C95">
        <w:rPr>
          <w:rFonts w:ascii="Times New Roman" w:hAnsi="Times New Roman" w:cs="Times New Roman"/>
          <w:sz w:val="24"/>
          <w:szCs w:val="24"/>
        </w:rPr>
        <w:tab/>
      </w:r>
      <w:r w:rsidRPr="00E52C95">
        <w:rPr>
          <w:rFonts w:ascii="Times New Roman" w:hAnsi="Times New Roman" w:cs="Times New Roman"/>
          <w:sz w:val="24"/>
          <w:szCs w:val="24"/>
        </w:rPr>
        <w:tab/>
      </w:r>
      <w:r w:rsidRPr="00E52C95">
        <w:rPr>
          <w:rFonts w:ascii="Times New Roman" w:hAnsi="Times New Roman" w:cs="Times New Roman"/>
          <w:sz w:val="24"/>
          <w:szCs w:val="24"/>
        </w:rPr>
        <w:tab/>
      </w:r>
      <w:r w:rsidRPr="00E52C95">
        <w:rPr>
          <w:rFonts w:ascii="Times New Roman" w:hAnsi="Times New Roman" w:cs="Times New Roman"/>
          <w:sz w:val="24"/>
          <w:szCs w:val="24"/>
        </w:rPr>
        <w:tab/>
      </w:r>
    </w:p>
    <w:p w:rsidR="001653BC"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Подпись</w:t>
      </w:r>
      <w:r>
        <w:rPr>
          <w:rFonts w:ascii="Times New Roman" w:hAnsi="Times New Roman" w:cs="Times New Roman"/>
          <w:sz w:val="24"/>
          <w:szCs w:val="24"/>
        </w:rPr>
        <w:t xml:space="preserve"> ________</w:t>
      </w:r>
    </w:p>
    <w:p w:rsidR="001653BC" w:rsidRDefault="001653BC" w:rsidP="001653BC">
      <w:pPr>
        <w:spacing w:after="0" w:line="360" w:lineRule="auto"/>
        <w:ind w:firstLine="709"/>
        <w:jc w:val="both"/>
        <w:rPr>
          <w:rFonts w:ascii="Times New Roman" w:hAnsi="Times New Roman" w:cs="Times New Roman"/>
          <w:sz w:val="24"/>
          <w:szCs w:val="24"/>
        </w:rPr>
      </w:pPr>
    </w:p>
    <w:p w:rsidR="001653BC"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Ф.И.О.</w:t>
      </w:r>
      <w:r>
        <w:rPr>
          <w:rFonts w:ascii="Times New Roman" w:hAnsi="Times New Roman" w:cs="Times New Roman"/>
          <w:sz w:val="24"/>
          <w:szCs w:val="24"/>
        </w:rPr>
        <w:t xml:space="preserve"> </w:t>
      </w:r>
    </w:p>
    <w:p w:rsidR="001653BC" w:rsidRPr="0098445F" w:rsidRDefault="001653BC" w:rsidP="001653B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Дата рождения</w:t>
      </w:r>
    </w:p>
    <w:p w:rsidR="001653BC" w:rsidRPr="0098445F"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Место работы/учебы</w:t>
      </w:r>
    </w:p>
    <w:p w:rsidR="001653BC" w:rsidRPr="0098445F"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Должность</w:t>
      </w:r>
    </w:p>
    <w:p w:rsidR="001653BC" w:rsidRPr="0098445F"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Ученая степень (при наличии)</w:t>
      </w:r>
    </w:p>
    <w:p w:rsidR="001653BC" w:rsidRPr="0098445F"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Ученое звание (при наличии)</w:t>
      </w:r>
    </w:p>
    <w:p w:rsidR="001653BC" w:rsidRPr="0098445F"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Контактный тел</w:t>
      </w:r>
      <w:r>
        <w:rPr>
          <w:rFonts w:ascii="Times New Roman" w:hAnsi="Times New Roman" w:cs="Times New Roman"/>
          <w:sz w:val="24"/>
          <w:szCs w:val="24"/>
        </w:rPr>
        <w:t>ефон</w:t>
      </w:r>
      <w:r w:rsidRPr="0098445F">
        <w:rPr>
          <w:rFonts w:ascii="Times New Roman" w:hAnsi="Times New Roman" w:cs="Times New Roman"/>
          <w:sz w:val="24"/>
          <w:szCs w:val="24"/>
        </w:rPr>
        <w:t xml:space="preserve"> (с указанием кода</w:t>
      </w:r>
      <w:r>
        <w:rPr>
          <w:rFonts w:ascii="Times New Roman" w:hAnsi="Times New Roman" w:cs="Times New Roman"/>
          <w:sz w:val="24"/>
          <w:szCs w:val="24"/>
        </w:rPr>
        <w:t xml:space="preserve"> </w:t>
      </w:r>
      <w:r w:rsidRPr="0098445F">
        <w:rPr>
          <w:rFonts w:ascii="Times New Roman" w:hAnsi="Times New Roman" w:cs="Times New Roman"/>
          <w:sz w:val="24"/>
          <w:szCs w:val="24"/>
        </w:rPr>
        <w:t>города)</w:t>
      </w:r>
    </w:p>
    <w:p w:rsidR="001653BC" w:rsidRPr="009742C1" w:rsidRDefault="001653BC" w:rsidP="001653BC">
      <w:pPr>
        <w:spacing w:after="0" w:line="360" w:lineRule="auto"/>
        <w:ind w:firstLine="709"/>
        <w:jc w:val="both"/>
        <w:rPr>
          <w:rFonts w:ascii="Times New Roman" w:hAnsi="Times New Roman" w:cs="Times New Roman"/>
          <w:sz w:val="24"/>
          <w:szCs w:val="24"/>
          <w:lang w:val="en-US"/>
        </w:rPr>
      </w:pPr>
      <w:r w:rsidRPr="009742C1">
        <w:rPr>
          <w:rFonts w:ascii="Times New Roman" w:hAnsi="Times New Roman" w:cs="Times New Roman"/>
          <w:sz w:val="24"/>
          <w:szCs w:val="24"/>
          <w:lang w:val="en-US"/>
        </w:rPr>
        <w:t>E-mail</w:t>
      </w:r>
    </w:p>
    <w:p w:rsidR="001653BC" w:rsidRPr="009742C1" w:rsidRDefault="001653BC" w:rsidP="001653BC">
      <w:pPr>
        <w:spacing w:after="0" w:line="360" w:lineRule="auto"/>
        <w:ind w:firstLine="709"/>
        <w:jc w:val="both"/>
        <w:rPr>
          <w:rFonts w:ascii="Times New Roman" w:hAnsi="Times New Roman" w:cs="Times New Roman"/>
          <w:sz w:val="24"/>
          <w:szCs w:val="24"/>
          <w:lang w:val="en-US"/>
        </w:rPr>
      </w:pPr>
      <w:r w:rsidRPr="00E52C95">
        <w:rPr>
          <w:rFonts w:ascii="Times New Roman" w:hAnsi="Times New Roman" w:cs="Times New Roman"/>
          <w:sz w:val="24"/>
          <w:szCs w:val="24"/>
          <w:lang w:val="en-US"/>
        </w:rPr>
        <w:t>ORCID</w:t>
      </w:r>
    </w:p>
    <w:p w:rsidR="001653BC" w:rsidRPr="009742C1" w:rsidRDefault="001653BC" w:rsidP="001653BC">
      <w:pPr>
        <w:spacing w:after="0" w:line="360" w:lineRule="auto"/>
        <w:ind w:firstLine="709"/>
        <w:jc w:val="both"/>
        <w:rPr>
          <w:rFonts w:ascii="Times New Roman" w:hAnsi="Times New Roman" w:cs="Times New Roman"/>
          <w:sz w:val="24"/>
          <w:szCs w:val="24"/>
          <w:lang w:val="en-US"/>
        </w:rPr>
      </w:pPr>
      <w:r w:rsidRPr="00E52C95">
        <w:rPr>
          <w:rFonts w:ascii="Times New Roman" w:hAnsi="Times New Roman" w:cs="Times New Roman"/>
          <w:sz w:val="24"/>
          <w:szCs w:val="24"/>
          <w:lang w:val="en-US"/>
        </w:rPr>
        <w:t>eLibrary</w:t>
      </w:r>
      <w:r w:rsidRPr="009742C1">
        <w:rPr>
          <w:rFonts w:ascii="Times New Roman" w:hAnsi="Times New Roman" w:cs="Times New Roman"/>
          <w:sz w:val="24"/>
          <w:szCs w:val="24"/>
          <w:lang w:val="en-US"/>
        </w:rPr>
        <w:t xml:space="preserve"> </w:t>
      </w:r>
      <w:r w:rsidRPr="00E52C95">
        <w:rPr>
          <w:rFonts w:ascii="Times New Roman" w:hAnsi="Times New Roman" w:cs="Times New Roman"/>
          <w:sz w:val="24"/>
          <w:szCs w:val="24"/>
          <w:lang w:val="en-US"/>
        </w:rPr>
        <w:t>AuthorID</w:t>
      </w:r>
      <w:r w:rsidRPr="009742C1">
        <w:rPr>
          <w:rFonts w:ascii="Times New Roman" w:hAnsi="Times New Roman" w:cs="Times New Roman"/>
          <w:sz w:val="24"/>
          <w:szCs w:val="24"/>
          <w:lang w:val="en-US"/>
        </w:rPr>
        <w:t xml:space="preserve"> (</w:t>
      </w:r>
      <w:r>
        <w:rPr>
          <w:rFonts w:ascii="Times New Roman" w:hAnsi="Times New Roman" w:cs="Times New Roman"/>
          <w:sz w:val="24"/>
          <w:szCs w:val="24"/>
        </w:rPr>
        <w:t>если</w:t>
      </w:r>
      <w:r w:rsidRPr="009742C1">
        <w:rPr>
          <w:rFonts w:ascii="Times New Roman" w:hAnsi="Times New Roman" w:cs="Times New Roman"/>
          <w:sz w:val="24"/>
          <w:szCs w:val="24"/>
          <w:lang w:val="en-US"/>
        </w:rPr>
        <w:t xml:space="preserve"> </w:t>
      </w:r>
      <w:r>
        <w:rPr>
          <w:rFonts w:ascii="Times New Roman" w:hAnsi="Times New Roman" w:cs="Times New Roman"/>
          <w:sz w:val="24"/>
          <w:szCs w:val="24"/>
        </w:rPr>
        <w:t>имеется</w:t>
      </w:r>
      <w:r w:rsidRPr="009742C1">
        <w:rPr>
          <w:rFonts w:ascii="Times New Roman" w:hAnsi="Times New Roman" w:cs="Times New Roman"/>
          <w:sz w:val="24"/>
          <w:szCs w:val="24"/>
          <w:lang w:val="en-US"/>
        </w:rPr>
        <w:t>)</w:t>
      </w:r>
    </w:p>
    <w:p w:rsidR="001653BC" w:rsidRPr="00E52C95" w:rsidRDefault="001653BC" w:rsidP="001653BC">
      <w:pPr>
        <w:spacing w:after="0" w:line="360" w:lineRule="auto"/>
        <w:ind w:firstLine="709"/>
        <w:jc w:val="both"/>
        <w:rPr>
          <w:rFonts w:ascii="Times New Roman" w:hAnsi="Times New Roman" w:cs="Times New Roman"/>
          <w:sz w:val="24"/>
          <w:szCs w:val="24"/>
        </w:rPr>
      </w:pPr>
      <w:r w:rsidRPr="00E52C95">
        <w:rPr>
          <w:rFonts w:ascii="Times New Roman" w:hAnsi="Times New Roman" w:cs="Times New Roman"/>
          <w:sz w:val="24"/>
          <w:szCs w:val="24"/>
          <w:lang w:val="en-US"/>
        </w:rPr>
        <w:t>SPIN</w:t>
      </w:r>
      <w:r w:rsidRPr="00E52C95">
        <w:rPr>
          <w:rFonts w:ascii="Times New Roman" w:hAnsi="Times New Roman" w:cs="Times New Roman"/>
          <w:sz w:val="24"/>
          <w:szCs w:val="24"/>
        </w:rPr>
        <w:t>-код автора в РИНЦ</w:t>
      </w:r>
      <w:r>
        <w:rPr>
          <w:rFonts w:ascii="Times New Roman" w:hAnsi="Times New Roman" w:cs="Times New Roman"/>
          <w:sz w:val="24"/>
          <w:szCs w:val="24"/>
        </w:rPr>
        <w:t xml:space="preserve"> </w:t>
      </w:r>
      <w:r w:rsidRPr="00E52C95">
        <w:rPr>
          <w:rFonts w:ascii="Times New Roman" w:hAnsi="Times New Roman" w:cs="Times New Roman"/>
          <w:sz w:val="24"/>
          <w:szCs w:val="24"/>
        </w:rPr>
        <w:t>(</w:t>
      </w:r>
      <w:r>
        <w:rPr>
          <w:rFonts w:ascii="Times New Roman" w:hAnsi="Times New Roman" w:cs="Times New Roman"/>
          <w:sz w:val="24"/>
          <w:szCs w:val="24"/>
        </w:rPr>
        <w:t>если</w:t>
      </w:r>
      <w:r w:rsidRPr="00E52C95">
        <w:rPr>
          <w:rFonts w:ascii="Times New Roman" w:hAnsi="Times New Roman" w:cs="Times New Roman"/>
          <w:sz w:val="24"/>
          <w:szCs w:val="24"/>
        </w:rPr>
        <w:t xml:space="preserve"> </w:t>
      </w:r>
      <w:r>
        <w:rPr>
          <w:rFonts w:ascii="Times New Roman" w:hAnsi="Times New Roman" w:cs="Times New Roman"/>
          <w:sz w:val="24"/>
          <w:szCs w:val="24"/>
        </w:rPr>
        <w:t>имеется</w:t>
      </w:r>
      <w:r w:rsidRPr="00E52C95">
        <w:rPr>
          <w:rFonts w:ascii="Times New Roman" w:hAnsi="Times New Roman" w:cs="Times New Roman"/>
          <w:sz w:val="24"/>
          <w:szCs w:val="24"/>
        </w:rPr>
        <w:t>)</w:t>
      </w:r>
    </w:p>
    <w:p w:rsidR="001653BC" w:rsidRPr="009742C1" w:rsidRDefault="001653BC" w:rsidP="001653BC">
      <w:pPr>
        <w:spacing w:after="0" w:line="360" w:lineRule="auto"/>
        <w:ind w:firstLine="709"/>
        <w:jc w:val="both"/>
        <w:rPr>
          <w:rFonts w:ascii="Times New Roman" w:hAnsi="Times New Roman" w:cs="Times New Roman"/>
          <w:sz w:val="24"/>
          <w:szCs w:val="24"/>
        </w:rPr>
      </w:pPr>
      <w:r w:rsidRPr="00E52C95">
        <w:rPr>
          <w:rFonts w:ascii="Times New Roman" w:hAnsi="Times New Roman" w:cs="Times New Roman"/>
          <w:sz w:val="24"/>
          <w:szCs w:val="24"/>
          <w:lang w:val="en-US"/>
        </w:rPr>
        <w:t>WoS</w:t>
      </w:r>
      <w:r w:rsidRPr="009742C1">
        <w:rPr>
          <w:rFonts w:ascii="Times New Roman" w:hAnsi="Times New Roman" w:cs="Times New Roman"/>
          <w:sz w:val="24"/>
          <w:szCs w:val="24"/>
        </w:rPr>
        <w:t xml:space="preserve"> </w:t>
      </w:r>
      <w:r w:rsidRPr="00E52C95">
        <w:rPr>
          <w:rFonts w:ascii="Times New Roman" w:hAnsi="Times New Roman" w:cs="Times New Roman"/>
          <w:sz w:val="24"/>
          <w:szCs w:val="24"/>
          <w:lang w:val="en-US"/>
        </w:rPr>
        <w:t>ResearcherID</w:t>
      </w:r>
      <w:r w:rsidRPr="009742C1">
        <w:rPr>
          <w:rFonts w:ascii="Times New Roman" w:hAnsi="Times New Roman" w:cs="Times New Roman"/>
          <w:sz w:val="24"/>
          <w:szCs w:val="24"/>
        </w:rPr>
        <w:t xml:space="preserve"> (</w:t>
      </w:r>
      <w:r>
        <w:rPr>
          <w:rFonts w:ascii="Times New Roman" w:hAnsi="Times New Roman" w:cs="Times New Roman"/>
          <w:sz w:val="24"/>
          <w:szCs w:val="24"/>
        </w:rPr>
        <w:t>если</w:t>
      </w:r>
      <w:r w:rsidRPr="009742C1">
        <w:rPr>
          <w:rFonts w:ascii="Times New Roman" w:hAnsi="Times New Roman" w:cs="Times New Roman"/>
          <w:sz w:val="24"/>
          <w:szCs w:val="24"/>
        </w:rPr>
        <w:t xml:space="preserve"> </w:t>
      </w:r>
      <w:r>
        <w:rPr>
          <w:rFonts w:ascii="Times New Roman" w:hAnsi="Times New Roman" w:cs="Times New Roman"/>
          <w:sz w:val="24"/>
          <w:szCs w:val="24"/>
        </w:rPr>
        <w:t>имеется</w:t>
      </w:r>
      <w:r w:rsidRPr="009742C1">
        <w:rPr>
          <w:rFonts w:ascii="Times New Roman" w:hAnsi="Times New Roman" w:cs="Times New Roman"/>
          <w:sz w:val="24"/>
          <w:szCs w:val="24"/>
        </w:rPr>
        <w:t>)</w:t>
      </w:r>
    </w:p>
    <w:p w:rsidR="001653BC" w:rsidRPr="00E52C95" w:rsidRDefault="001653BC" w:rsidP="001653BC">
      <w:pPr>
        <w:spacing w:after="0" w:line="360" w:lineRule="auto"/>
        <w:ind w:firstLine="709"/>
        <w:jc w:val="both"/>
        <w:rPr>
          <w:rFonts w:ascii="Times New Roman" w:hAnsi="Times New Roman" w:cs="Times New Roman"/>
          <w:sz w:val="24"/>
          <w:szCs w:val="24"/>
        </w:rPr>
      </w:pPr>
      <w:r w:rsidRPr="00E52C95">
        <w:rPr>
          <w:rFonts w:ascii="Times New Roman" w:hAnsi="Times New Roman" w:cs="Times New Roman"/>
          <w:sz w:val="24"/>
          <w:szCs w:val="24"/>
          <w:lang w:val="en-US"/>
        </w:rPr>
        <w:t>Scopus</w:t>
      </w:r>
      <w:r w:rsidRPr="00E52C95">
        <w:rPr>
          <w:rFonts w:ascii="Times New Roman" w:hAnsi="Times New Roman" w:cs="Times New Roman"/>
          <w:sz w:val="24"/>
          <w:szCs w:val="24"/>
        </w:rPr>
        <w:t xml:space="preserve"> </w:t>
      </w:r>
      <w:r w:rsidRPr="00E52C95">
        <w:rPr>
          <w:rFonts w:ascii="Times New Roman" w:hAnsi="Times New Roman" w:cs="Times New Roman"/>
          <w:sz w:val="24"/>
          <w:szCs w:val="24"/>
          <w:lang w:val="en-US"/>
        </w:rPr>
        <w:t>Author</w:t>
      </w:r>
      <w:r w:rsidRPr="00E52C95">
        <w:rPr>
          <w:rFonts w:ascii="Times New Roman" w:hAnsi="Times New Roman" w:cs="Times New Roman"/>
          <w:sz w:val="24"/>
          <w:szCs w:val="24"/>
        </w:rPr>
        <w:t xml:space="preserve"> </w:t>
      </w:r>
      <w:r w:rsidRPr="00E52C95">
        <w:rPr>
          <w:rFonts w:ascii="Times New Roman" w:hAnsi="Times New Roman" w:cs="Times New Roman"/>
          <w:sz w:val="24"/>
          <w:szCs w:val="24"/>
          <w:lang w:val="en-US"/>
        </w:rPr>
        <w:t>ID</w:t>
      </w:r>
      <w:r>
        <w:rPr>
          <w:rFonts w:ascii="Times New Roman" w:hAnsi="Times New Roman" w:cs="Times New Roman"/>
          <w:sz w:val="24"/>
          <w:szCs w:val="24"/>
        </w:rPr>
        <w:t xml:space="preserve"> </w:t>
      </w:r>
      <w:r w:rsidRPr="00E52C95">
        <w:rPr>
          <w:rFonts w:ascii="Times New Roman" w:hAnsi="Times New Roman" w:cs="Times New Roman"/>
          <w:sz w:val="24"/>
          <w:szCs w:val="24"/>
        </w:rPr>
        <w:t>(</w:t>
      </w:r>
      <w:r>
        <w:rPr>
          <w:rFonts w:ascii="Times New Roman" w:hAnsi="Times New Roman" w:cs="Times New Roman"/>
          <w:sz w:val="24"/>
          <w:szCs w:val="24"/>
        </w:rPr>
        <w:t>если</w:t>
      </w:r>
      <w:r w:rsidRPr="00E52C95">
        <w:rPr>
          <w:rFonts w:ascii="Times New Roman" w:hAnsi="Times New Roman" w:cs="Times New Roman"/>
          <w:sz w:val="24"/>
          <w:szCs w:val="24"/>
        </w:rPr>
        <w:t xml:space="preserve"> </w:t>
      </w:r>
      <w:r>
        <w:rPr>
          <w:rFonts w:ascii="Times New Roman" w:hAnsi="Times New Roman" w:cs="Times New Roman"/>
          <w:sz w:val="24"/>
          <w:szCs w:val="24"/>
        </w:rPr>
        <w:t>имеется</w:t>
      </w:r>
      <w:r w:rsidRPr="00E52C95">
        <w:rPr>
          <w:rFonts w:ascii="Times New Roman" w:hAnsi="Times New Roman" w:cs="Times New Roman"/>
          <w:sz w:val="24"/>
          <w:szCs w:val="24"/>
        </w:rPr>
        <w:t>)</w:t>
      </w:r>
    </w:p>
    <w:p w:rsidR="001653BC" w:rsidRPr="00E52C95"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Дата</w:t>
      </w:r>
      <w:r w:rsidRPr="00E52C95">
        <w:rPr>
          <w:rFonts w:ascii="Times New Roman" w:hAnsi="Times New Roman" w:cs="Times New Roman"/>
          <w:sz w:val="24"/>
          <w:szCs w:val="24"/>
        </w:rPr>
        <w:t xml:space="preserve"> </w:t>
      </w:r>
      <w:r w:rsidRPr="00E52C95">
        <w:rPr>
          <w:rFonts w:ascii="Times New Roman" w:hAnsi="Times New Roman" w:cs="Times New Roman"/>
          <w:sz w:val="24"/>
          <w:szCs w:val="24"/>
        </w:rPr>
        <w:tab/>
      </w:r>
      <w:r w:rsidRPr="00E52C95">
        <w:rPr>
          <w:rFonts w:ascii="Times New Roman" w:hAnsi="Times New Roman" w:cs="Times New Roman"/>
          <w:sz w:val="24"/>
          <w:szCs w:val="24"/>
        </w:rPr>
        <w:tab/>
      </w:r>
      <w:r w:rsidRPr="00E52C95">
        <w:rPr>
          <w:rFonts w:ascii="Times New Roman" w:hAnsi="Times New Roman" w:cs="Times New Roman"/>
          <w:sz w:val="24"/>
          <w:szCs w:val="24"/>
        </w:rPr>
        <w:tab/>
      </w:r>
      <w:r w:rsidRPr="00E52C95">
        <w:rPr>
          <w:rFonts w:ascii="Times New Roman" w:hAnsi="Times New Roman" w:cs="Times New Roman"/>
          <w:sz w:val="24"/>
          <w:szCs w:val="24"/>
        </w:rPr>
        <w:tab/>
      </w:r>
      <w:r w:rsidRPr="00E52C95">
        <w:rPr>
          <w:rFonts w:ascii="Times New Roman" w:hAnsi="Times New Roman" w:cs="Times New Roman"/>
          <w:sz w:val="24"/>
          <w:szCs w:val="24"/>
        </w:rPr>
        <w:tab/>
      </w:r>
      <w:r w:rsidRPr="00E52C95">
        <w:rPr>
          <w:rFonts w:ascii="Times New Roman" w:hAnsi="Times New Roman" w:cs="Times New Roman"/>
          <w:sz w:val="24"/>
          <w:szCs w:val="24"/>
        </w:rPr>
        <w:tab/>
      </w:r>
      <w:r w:rsidRPr="00E52C95">
        <w:rPr>
          <w:rFonts w:ascii="Times New Roman" w:hAnsi="Times New Roman" w:cs="Times New Roman"/>
          <w:sz w:val="24"/>
          <w:szCs w:val="24"/>
        </w:rPr>
        <w:tab/>
      </w:r>
      <w:r w:rsidRPr="00E52C95">
        <w:rPr>
          <w:rFonts w:ascii="Times New Roman" w:hAnsi="Times New Roman" w:cs="Times New Roman"/>
          <w:sz w:val="24"/>
          <w:szCs w:val="24"/>
        </w:rPr>
        <w:tab/>
      </w:r>
    </w:p>
    <w:p w:rsidR="001653BC"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Подпись</w:t>
      </w:r>
      <w:r>
        <w:rPr>
          <w:rFonts w:ascii="Times New Roman" w:hAnsi="Times New Roman" w:cs="Times New Roman"/>
          <w:sz w:val="24"/>
          <w:szCs w:val="24"/>
        </w:rPr>
        <w:t xml:space="preserve"> ________</w:t>
      </w:r>
    </w:p>
    <w:p w:rsidR="001653BC" w:rsidRDefault="001653BC" w:rsidP="001653BC">
      <w:pPr>
        <w:spacing w:after="0" w:line="360" w:lineRule="auto"/>
        <w:ind w:firstLine="709"/>
        <w:jc w:val="both"/>
        <w:rPr>
          <w:rFonts w:ascii="Times New Roman" w:hAnsi="Times New Roman" w:cs="Times New Roman"/>
          <w:sz w:val="24"/>
          <w:szCs w:val="24"/>
        </w:rPr>
      </w:pPr>
    </w:p>
    <w:p w:rsidR="001653BC" w:rsidRDefault="001653BC" w:rsidP="001653BC">
      <w:pPr>
        <w:spacing w:after="0" w:line="360" w:lineRule="auto"/>
        <w:ind w:firstLine="709"/>
        <w:jc w:val="both"/>
        <w:rPr>
          <w:rFonts w:ascii="Times New Roman" w:hAnsi="Times New Roman" w:cs="Times New Roman"/>
          <w:b/>
          <w:sz w:val="24"/>
          <w:szCs w:val="24"/>
        </w:rPr>
      </w:pPr>
    </w:p>
    <w:p w:rsidR="001653BC" w:rsidRPr="007D3E67" w:rsidRDefault="001653BC" w:rsidP="001653BC">
      <w:pPr>
        <w:spacing w:after="0" w:line="360" w:lineRule="auto"/>
        <w:ind w:firstLine="709"/>
        <w:jc w:val="both"/>
        <w:rPr>
          <w:rFonts w:ascii="Times New Roman" w:hAnsi="Times New Roman" w:cs="Times New Roman"/>
          <w:b/>
          <w:sz w:val="24"/>
          <w:szCs w:val="24"/>
        </w:rPr>
      </w:pPr>
      <w:r w:rsidRPr="007D3E67">
        <w:rPr>
          <w:rFonts w:ascii="Times New Roman" w:hAnsi="Times New Roman" w:cs="Times New Roman"/>
          <w:b/>
          <w:sz w:val="24"/>
          <w:szCs w:val="24"/>
        </w:rPr>
        <w:t>Приложение:</w:t>
      </w:r>
    </w:p>
    <w:p w:rsidR="001653BC" w:rsidRDefault="001653BC" w:rsidP="001653BC">
      <w:pPr>
        <w:spacing w:after="0" w:line="360" w:lineRule="auto"/>
        <w:ind w:firstLine="709"/>
        <w:jc w:val="both"/>
        <w:rPr>
          <w:rFonts w:ascii="Times New Roman" w:hAnsi="Times New Roman" w:cs="Times New Roman"/>
          <w:sz w:val="24"/>
          <w:szCs w:val="24"/>
        </w:rPr>
      </w:pPr>
      <w:r w:rsidRPr="0098445F">
        <w:rPr>
          <w:rFonts w:ascii="Times New Roman" w:hAnsi="Times New Roman" w:cs="Times New Roman"/>
          <w:sz w:val="24"/>
          <w:szCs w:val="24"/>
        </w:rPr>
        <w:t xml:space="preserve">1. Электронный вариант статьи на </w:t>
      </w:r>
      <w:r>
        <w:rPr>
          <w:rFonts w:ascii="Times New Roman" w:hAnsi="Times New Roman" w:cs="Times New Roman"/>
          <w:sz w:val="24"/>
          <w:szCs w:val="24"/>
        </w:rPr>
        <w:t xml:space="preserve">____ </w:t>
      </w:r>
      <w:r w:rsidRPr="0098445F">
        <w:rPr>
          <w:rFonts w:ascii="Times New Roman" w:hAnsi="Times New Roman" w:cs="Times New Roman"/>
          <w:sz w:val="24"/>
          <w:szCs w:val="24"/>
        </w:rPr>
        <w:t>страницах.</w:t>
      </w:r>
    </w:p>
    <w:p w:rsidR="001653BC" w:rsidRDefault="001653BC" w:rsidP="001653B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 Экспертное заключение на ____ страницах.</w:t>
      </w:r>
    </w:p>
    <w:p w:rsidR="001653BC" w:rsidRPr="0098445F" w:rsidRDefault="001653BC" w:rsidP="001653B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 Согласие на обработку персональных данных на каждого автора.</w:t>
      </w:r>
    </w:p>
    <w:p w:rsidR="001653BC" w:rsidRDefault="001653BC" w:rsidP="001653BC">
      <w:pPr>
        <w:spacing w:after="0" w:line="360" w:lineRule="auto"/>
        <w:ind w:firstLine="709"/>
        <w:jc w:val="both"/>
        <w:rPr>
          <w:rFonts w:ascii="Times New Roman" w:hAnsi="Times New Roman" w:cs="Times New Roman"/>
          <w:sz w:val="24"/>
          <w:szCs w:val="24"/>
        </w:rPr>
      </w:pPr>
    </w:p>
    <w:p w:rsidR="001653BC" w:rsidRDefault="001653BC" w:rsidP="00513AE7">
      <w:pPr>
        <w:spacing w:after="0" w:line="360" w:lineRule="auto"/>
        <w:ind w:firstLine="709"/>
        <w:jc w:val="right"/>
        <w:rPr>
          <w:rFonts w:ascii="Times New Roman" w:hAnsi="Times New Roman" w:cs="Times New Roman"/>
          <w:b/>
          <w:sz w:val="24"/>
          <w:szCs w:val="24"/>
        </w:rPr>
      </w:pPr>
    </w:p>
    <w:p w:rsidR="001653BC" w:rsidRDefault="001653BC" w:rsidP="00513AE7">
      <w:pPr>
        <w:spacing w:after="0" w:line="360" w:lineRule="auto"/>
        <w:ind w:firstLine="709"/>
        <w:jc w:val="right"/>
        <w:rPr>
          <w:rFonts w:ascii="Times New Roman" w:hAnsi="Times New Roman" w:cs="Times New Roman"/>
          <w:b/>
          <w:sz w:val="24"/>
          <w:szCs w:val="24"/>
        </w:rPr>
      </w:pPr>
    </w:p>
    <w:p w:rsidR="001653BC" w:rsidRDefault="001653BC" w:rsidP="00513AE7">
      <w:pPr>
        <w:spacing w:after="0" w:line="360" w:lineRule="auto"/>
        <w:ind w:firstLine="709"/>
        <w:jc w:val="right"/>
        <w:rPr>
          <w:rFonts w:ascii="Times New Roman" w:hAnsi="Times New Roman" w:cs="Times New Roman"/>
          <w:b/>
          <w:sz w:val="24"/>
          <w:szCs w:val="24"/>
        </w:rPr>
      </w:pPr>
    </w:p>
    <w:p w:rsidR="00513AE7" w:rsidRPr="0036240F" w:rsidRDefault="00513AE7" w:rsidP="00513AE7">
      <w:pPr>
        <w:spacing w:after="0" w:line="360" w:lineRule="auto"/>
        <w:ind w:firstLine="709"/>
        <w:jc w:val="right"/>
        <w:rPr>
          <w:rFonts w:ascii="Times New Roman" w:hAnsi="Times New Roman" w:cs="Times New Roman"/>
          <w:b/>
          <w:sz w:val="24"/>
          <w:szCs w:val="24"/>
        </w:rPr>
      </w:pPr>
      <w:bookmarkStart w:id="0" w:name="_GoBack"/>
      <w:bookmarkEnd w:id="0"/>
      <w:r w:rsidRPr="0036240F">
        <w:rPr>
          <w:rFonts w:ascii="Times New Roman" w:hAnsi="Times New Roman" w:cs="Times New Roman"/>
          <w:b/>
          <w:sz w:val="24"/>
          <w:szCs w:val="24"/>
        </w:rPr>
        <w:lastRenderedPageBreak/>
        <w:t xml:space="preserve">Приложение </w:t>
      </w:r>
      <w:r>
        <w:rPr>
          <w:rFonts w:ascii="Times New Roman" w:hAnsi="Times New Roman" w:cs="Times New Roman"/>
          <w:b/>
          <w:sz w:val="24"/>
          <w:szCs w:val="24"/>
        </w:rPr>
        <w:t>2</w:t>
      </w:r>
    </w:p>
    <w:p w:rsidR="00513AE7" w:rsidRPr="0036240F" w:rsidRDefault="00513AE7" w:rsidP="00513AE7">
      <w:pPr>
        <w:spacing w:after="0" w:line="360" w:lineRule="auto"/>
        <w:ind w:firstLine="709"/>
        <w:jc w:val="right"/>
        <w:rPr>
          <w:rFonts w:ascii="Times New Roman" w:hAnsi="Times New Roman" w:cs="Times New Roman"/>
          <w:sz w:val="24"/>
          <w:szCs w:val="24"/>
        </w:rPr>
      </w:pPr>
      <w:r w:rsidRPr="0036240F">
        <w:rPr>
          <w:rFonts w:ascii="Times New Roman" w:hAnsi="Times New Roman" w:cs="Times New Roman"/>
          <w:sz w:val="24"/>
          <w:szCs w:val="24"/>
        </w:rPr>
        <w:t>к Авторскому договору (публичн</w:t>
      </w:r>
      <w:r>
        <w:rPr>
          <w:rFonts w:ascii="Times New Roman" w:hAnsi="Times New Roman" w:cs="Times New Roman"/>
          <w:sz w:val="24"/>
          <w:szCs w:val="24"/>
        </w:rPr>
        <w:t>ой</w:t>
      </w:r>
      <w:r w:rsidRPr="0036240F">
        <w:rPr>
          <w:rFonts w:ascii="Times New Roman" w:hAnsi="Times New Roman" w:cs="Times New Roman"/>
          <w:sz w:val="24"/>
          <w:szCs w:val="24"/>
        </w:rPr>
        <w:t xml:space="preserve"> оферт</w:t>
      </w:r>
      <w:r>
        <w:rPr>
          <w:rFonts w:ascii="Times New Roman" w:hAnsi="Times New Roman" w:cs="Times New Roman"/>
          <w:sz w:val="24"/>
          <w:szCs w:val="24"/>
        </w:rPr>
        <w:t>е</w:t>
      </w:r>
      <w:r w:rsidRPr="0036240F">
        <w:rPr>
          <w:rFonts w:ascii="Times New Roman" w:hAnsi="Times New Roman" w:cs="Times New Roman"/>
          <w:sz w:val="24"/>
          <w:szCs w:val="24"/>
        </w:rPr>
        <w:t>)</w:t>
      </w:r>
    </w:p>
    <w:p w:rsidR="00513AE7" w:rsidRPr="0036240F" w:rsidRDefault="00513AE7" w:rsidP="00513AE7">
      <w:pPr>
        <w:spacing w:after="0" w:line="360" w:lineRule="auto"/>
        <w:ind w:firstLine="709"/>
        <w:jc w:val="right"/>
        <w:rPr>
          <w:rFonts w:ascii="Times New Roman" w:hAnsi="Times New Roman" w:cs="Times New Roman"/>
          <w:sz w:val="24"/>
          <w:szCs w:val="24"/>
        </w:rPr>
      </w:pPr>
      <w:r w:rsidRPr="0036240F">
        <w:rPr>
          <w:rFonts w:ascii="Times New Roman" w:hAnsi="Times New Roman" w:cs="Times New Roman"/>
          <w:sz w:val="24"/>
          <w:szCs w:val="24"/>
        </w:rPr>
        <w:t>о публикации статьи в электронном научном журнале</w:t>
      </w:r>
    </w:p>
    <w:p w:rsidR="00513AE7" w:rsidRPr="0036240F" w:rsidRDefault="00513AE7" w:rsidP="00513AE7">
      <w:pPr>
        <w:spacing w:after="0" w:line="360" w:lineRule="auto"/>
        <w:ind w:firstLine="709"/>
        <w:jc w:val="right"/>
        <w:rPr>
          <w:rFonts w:ascii="Times New Roman" w:hAnsi="Times New Roman" w:cs="Times New Roman"/>
          <w:sz w:val="24"/>
          <w:szCs w:val="24"/>
        </w:rPr>
      </w:pPr>
      <w:r w:rsidRPr="0036240F">
        <w:rPr>
          <w:rFonts w:ascii="Times New Roman" w:hAnsi="Times New Roman" w:cs="Times New Roman"/>
          <w:sz w:val="24"/>
          <w:szCs w:val="24"/>
        </w:rPr>
        <w:t>«Современная электродинамика»</w:t>
      </w:r>
    </w:p>
    <w:p w:rsidR="00513AE7" w:rsidRDefault="00513AE7" w:rsidP="00513AE7">
      <w:pPr>
        <w:spacing w:after="0" w:line="360" w:lineRule="auto"/>
        <w:ind w:firstLine="709"/>
        <w:jc w:val="center"/>
        <w:rPr>
          <w:rFonts w:ascii="Times New Roman" w:hAnsi="Times New Roman" w:cs="Times New Roman"/>
          <w:b/>
          <w:sz w:val="24"/>
          <w:szCs w:val="24"/>
        </w:rPr>
      </w:pPr>
    </w:p>
    <w:p w:rsidR="00E72391" w:rsidRDefault="00E72391" w:rsidP="00E72391">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ПРАВИЛА</w:t>
      </w:r>
    </w:p>
    <w:p w:rsidR="00E72391" w:rsidRDefault="00E72391" w:rsidP="00E72391">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опубликования научных статей, направленных в редакцию журнала </w:t>
      </w:r>
    </w:p>
    <w:p w:rsidR="00E72391" w:rsidRDefault="00E72391" w:rsidP="00E72391">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«Современная электродинамика»</w:t>
      </w:r>
    </w:p>
    <w:p w:rsidR="00E72391" w:rsidRDefault="00E72391" w:rsidP="00E72391">
      <w:pPr>
        <w:spacing w:after="0" w:line="360" w:lineRule="auto"/>
        <w:ind w:firstLine="709"/>
        <w:jc w:val="center"/>
        <w:rPr>
          <w:rFonts w:ascii="Times New Roman" w:hAnsi="Times New Roman" w:cs="Times New Roman"/>
          <w:b/>
          <w:sz w:val="24"/>
          <w:szCs w:val="24"/>
        </w:rPr>
      </w:pPr>
    </w:p>
    <w:p w:rsidR="00E72391" w:rsidRDefault="00E72391" w:rsidP="00E72391">
      <w:pPr>
        <w:spacing w:after="0" w:line="360" w:lineRule="auto"/>
        <w:ind w:firstLine="709"/>
        <w:jc w:val="both"/>
        <w:rPr>
          <w:rFonts w:ascii="Times New Roman" w:hAnsi="Times New Roman" w:cs="Times New Roman"/>
          <w:sz w:val="24"/>
          <w:szCs w:val="24"/>
        </w:rPr>
      </w:pPr>
      <w:r w:rsidRPr="00A07587">
        <w:rPr>
          <w:rFonts w:ascii="Times New Roman" w:hAnsi="Times New Roman" w:cs="Times New Roman"/>
          <w:sz w:val="24"/>
          <w:szCs w:val="24"/>
        </w:rPr>
        <w:t xml:space="preserve">В </w:t>
      </w:r>
      <w:r>
        <w:rPr>
          <w:rFonts w:ascii="Times New Roman" w:hAnsi="Times New Roman" w:cs="Times New Roman"/>
          <w:sz w:val="24"/>
          <w:szCs w:val="24"/>
        </w:rPr>
        <w:t xml:space="preserve">электронном научном </w:t>
      </w:r>
      <w:r w:rsidRPr="00A07587">
        <w:rPr>
          <w:rFonts w:ascii="Times New Roman" w:hAnsi="Times New Roman" w:cs="Times New Roman"/>
          <w:sz w:val="24"/>
          <w:szCs w:val="24"/>
        </w:rPr>
        <w:t>журнале</w:t>
      </w:r>
      <w:r>
        <w:rPr>
          <w:rFonts w:ascii="Times New Roman" w:hAnsi="Times New Roman" w:cs="Times New Roman"/>
          <w:sz w:val="24"/>
          <w:szCs w:val="24"/>
        </w:rPr>
        <w:t xml:space="preserve"> «Современная электродинамика»</w:t>
      </w:r>
      <w:r w:rsidRPr="00A07587">
        <w:rPr>
          <w:rFonts w:ascii="Times New Roman" w:hAnsi="Times New Roman" w:cs="Times New Roman"/>
          <w:sz w:val="24"/>
          <w:szCs w:val="24"/>
        </w:rPr>
        <w:t xml:space="preserve"> печатаются </w:t>
      </w:r>
      <w:r>
        <w:rPr>
          <w:rFonts w:ascii="Times New Roman" w:hAnsi="Times New Roman" w:cs="Times New Roman"/>
          <w:sz w:val="24"/>
          <w:szCs w:val="24"/>
        </w:rPr>
        <w:t xml:space="preserve">оригинальные статьи и обзоры </w:t>
      </w:r>
      <w:r w:rsidRPr="00A07587">
        <w:rPr>
          <w:rFonts w:ascii="Times New Roman" w:hAnsi="Times New Roman" w:cs="Times New Roman"/>
          <w:sz w:val="24"/>
          <w:szCs w:val="24"/>
        </w:rPr>
        <w:t>по широкому спектру теоретических и прикладных проблем электродинамики, оптики и электромагнитных свойств материалов, в том числе оригинальные статьи и обзоры ученых и специалистов, работающих в этих областях, а также расширенные тезисы конференций. Тематические рубрики журнала охватывают все важнейшие области экспериментальной, теоретической и вычислительной электродинамики, а также вопросы взаимодействия электромагнитных полей с материальными средами, теорию распространения радиоволн, применение методов электродинамики в биологии, медицине, наноэлектронике и нанооптике.</w:t>
      </w:r>
    </w:p>
    <w:p w:rsidR="00E72391" w:rsidRPr="00A07587" w:rsidRDefault="00E72391" w:rsidP="00E72391">
      <w:pPr>
        <w:spacing w:after="0" w:line="360" w:lineRule="auto"/>
        <w:ind w:firstLine="709"/>
        <w:jc w:val="both"/>
        <w:rPr>
          <w:rFonts w:ascii="Times New Roman" w:hAnsi="Times New Roman" w:cs="Times New Roman"/>
          <w:b/>
          <w:sz w:val="24"/>
          <w:szCs w:val="24"/>
        </w:rPr>
      </w:pPr>
      <w:r w:rsidRPr="00A07587">
        <w:rPr>
          <w:rFonts w:ascii="Times New Roman" w:hAnsi="Times New Roman" w:cs="Times New Roman"/>
          <w:b/>
          <w:sz w:val="24"/>
          <w:szCs w:val="24"/>
        </w:rPr>
        <w:t>Тематические рубрики журнала:</w:t>
      </w:r>
    </w:p>
    <w:p w:rsidR="00E72391" w:rsidRPr="00A07587" w:rsidRDefault="00E72391" w:rsidP="00E72391">
      <w:pPr>
        <w:pStyle w:val="a4"/>
        <w:numPr>
          <w:ilvl w:val="0"/>
          <w:numId w:val="3"/>
        </w:numPr>
        <w:spacing w:after="0" w:line="360" w:lineRule="auto"/>
        <w:jc w:val="both"/>
        <w:rPr>
          <w:rFonts w:ascii="Times New Roman" w:hAnsi="Times New Roman" w:cs="Times New Roman"/>
          <w:sz w:val="24"/>
          <w:szCs w:val="24"/>
        </w:rPr>
      </w:pPr>
      <w:r w:rsidRPr="00A07587">
        <w:rPr>
          <w:rFonts w:ascii="Times New Roman" w:hAnsi="Times New Roman" w:cs="Times New Roman"/>
          <w:sz w:val="24"/>
          <w:szCs w:val="24"/>
        </w:rPr>
        <w:t>Теоретическая электродинамика;</w:t>
      </w:r>
    </w:p>
    <w:p w:rsidR="00E72391" w:rsidRPr="00A07587" w:rsidRDefault="00E72391" w:rsidP="00E72391">
      <w:pPr>
        <w:pStyle w:val="a4"/>
        <w:numPr>
          <w:ilvl w:val="0"/>
          <w:numId w:val="3"/>
        </w:numPr>
        <w:spacing w:after="0" w:line="360" w:lineRule="auto"/>
        <w:jc w:val="both"/>
        <w:rPr>
          <w:rFonts w:ascii="Times New Roman" w:hAnsi="Times New Roman" w:cs="Times New Roman"/>
          <w:sz w:val="24"/>
          <w:szCs w:val="24"/>
        </w:rPr>
      </w:pPr>
      <w:r w:rsidRPr="00A07587">
        <w:rPr>
          <w:rFonts w:ascii="Times New Roman" w:hAnsi="Times New Roman" w:cs="Times New Roman"/>
          <w:sz w:val="24"/>
          <w:szCs w:val="24"/>
        </w:rPr>
        <w:t>Вопросы экспериментальной электродинамики;</w:t>
      </w:r>
    </w:p>
    <w:p w:rsidR="00E72391" w:rsidRPr="00A07587" w:rsidRDefault="00E72391" w:rsidP="00E72391">
      <w:pPr>
        <w:pStyle w:val="a4"/>
        <w:numPr>
          <w:ilvl w:val="0"/>
          <w:numId w:val="3"/>
        </w:numPr>
        <w:spacing w:after="0" w:line="360" w:lineRule="auto"/>
        <w:jc w:val="both"/>
        <w:rPr>
          <w:rFonts w:ascii="Times New Roman" w:hAnsi="Times New Roman" w:cs="Times New Roman"/>
          <w:sz w:val="24"/>
          <w:szCs w:val="24"/>
        </w:rPr>
      </w:pPr>
      <w:r w:rsidRPr="00A07587">
        <w:rPr>
          <w:rFonts w:ascii="Times New Roman" w:hAnsi="Times New Roman" w:cs="Times New Roman"/>
          <w:sz w:val="24"/>
          <w:szCs w:val="24"/>
        </w:rPr>
        <w:t>Вычислительная электродинамика;</w:t>
      </w:r>
    </w:p>
    <w:p w:rsidR="00E72391" w:rsidRDefault="00E72391" w:rsidP="00E72391">
      <w:pPr>
        <w:pStyle w:val="a4"/>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Взаимодействие электромагнитного поля с веществом;</w:t>
      </w:r>
    </w:p>
    <w:p w:rsidR="00E72391" w:rsidRDefault="00E72391" w:rsidP="00E72391">
      <w:pPr>
        <w:pStyle w:val="a4"/>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Методические заметки.</w:t>
      </w:r>
    </w:p>
    <w:p w:rsidR="00E72391" w:rsidRDefault="00E72391" w:rsidP="00E7239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 публикации принимаются авторские научные материалы, соответствующие следующим специальностям </w:t>
      </w:r>
      <w:r w:rsidRPr="00444D69">
        <w:rPr>
          <w:rFonts w:ascii="Times New Roman" w:hAnsi="Times New Roman" w:cs="Times New Roman"/>
          <w:sz w:val="24"/>
          <w:szCs w:val="24"/>
        </w:rPr>
        <w:t>Номенклатуры ВАК</w:t>
      </w:r>
      <w:r>
        <w:rPr>
          <w:rFonts w:ascii="Times New Roman" w:hAnsi="Times New Roman" w:cs="Times New Roman"/>
          <w:sz w:val="24"/>
          <w:szCs w:val="24"/>
        </w:rPr>
        <w:t>:</w:t>
      </w:r>
    </w:p>
    <w:p w:rsidR="00E72391" w:rsidRPr="00A07587" w:rsidRDefault="00E72391" w:rsidP="00E72391">
      <w:pPr>
        <w:spacing w:after="0" w:line="360" w:lineRule="auto"/>
        <w:ind w:firstLine="709"/>
        <w:jc w:val="both"/>
        <w:rPr>
          <w:rFonts w:ascii="Times New Roman" w:hAnsi="Times New Roman" w:cs="Times New Roman"/>
          <w:sz w:val="24"/>
          <w:szCs w:val="24"/>
        </w:rPr>
      </w:pPr>
      <w:r w:rsidRPr="00A07587">
        <w:rPr>
          <w:rFonts w:ascii="Times New Roman" w:hAnsi="Times New Roman" w:cs="Times New Roman"/>
          <w:sz w:val="24"/>
          <w:szCs w:val="24"/>
        </w:rPr>
        <w:t>01</w:t>
      </w:r>
      <w:r>
        <w:rPr>
          <w:rFonts w:ascii="Times New Roman" w:hAnsi="Times New Roman" w:cs="Times New Roman"/>
          <w:sz w:val="24"/>
          <w:szCs w:val="24"/>
        </w:rPr>
        <w:t>.</w:t>
      </w:r>
      <w:r w:rsidRPr="00A07587">
        <w:rPr>
          <w:rFonts w:ascii="Times New Roman" w:hAnsi="Times New Roman" w:cs="Times New Roman"/>
          <w:sz w:val="24"/>
          <w:szCs w:val="24"/>
        </w:rPr>
        <w:t>03</w:t>
      </w:r>
      <w:r>
        <w:rPr>
          <w:rFonts w:ascii="Times New Roman" w:hAnsi="Times New Roman" w:cs="Times New Roman"/>
          <w:sz w:val="24"/>
          <w:szCs w:val="24"/>
        </w:rPr>
        <w:t>.</w:t>
      </w:r>
      <w:r w:rsidRPr="00A07587">
        <w:rPr>
          <w:rFonts w:ascii="Times New Roman" w:hAnsi="Times New Roman" w:cs="Times New Roman"/>
          <w:sz w:val="24"/>
          <w:szCs w:val="24"/>
        </w:rPr>
        <w:t>04.</w:t>
      </w:r>
      <w:r>
        <w:rPr>
          <w:rFonts w:ascii="Times New Roman" w:hAnsi="Times New Roman" w:cs="Times New Roman"/>
          <w:sz w:val="24"/>
          <w:szCs w:val="24"/>
        </w:rPr>
        <w:t xml:space="preserve"> </w:t>
      </w:r>
      <w:r w:rsidRPr="00A07587">
        <w:rPr>
          <w:rFonts w:ascii="Times New Roman" w:hAnsi="Times New Roman" w:cs="Times New Roman"/>
          <w:sz w:val="24"/>
          <w:szCs w:val="24"/>
        </w:rPr>
        <w:t>Радиофизика</w:t>
      </w:r>
      <w:r>
        <w:rPr>
          <w:rFonts w:ascii="Times New Roman" w:hAnsi="Times New Roman" w:cs="Times New Roman"/>
          <w:sz w:val="24"/>
          <w:szCs w:val="24"/>
        </w:rPr>
        <w:t>,</w:t>
      </w:r>
    </w:p>
    <w:p w:rsidR="00E72391" w:rsidRPr="00A07587" w:rsidRDefault="00E72391" w:rsidP="00E72391">
      <w:pPr>
        <w:spacing w:after="0" w:line="360" w:lineRule="auto"/>
        <w:ind w:firstLine="709"/>
        <w:jc w:val="both"/>
        <w:rPr>
          <w:rFonts w:ascii="Times New Roman" w:hAnsi="Times New Roman" w:cs="Times New Roman"/>
          <w:sz w:val="24"/>
          <w:szCs w:val="24"/>
        </w:rPr>
      </w:pPr>
      <w:r w:rsidRPr="00A07587">
        <w:rPr>
          <w:rFonts w:ascii="Times New Roman" w:hAnsi="Times New Roman" w:cs="Times New Roman"/>
          <w:sz w:val="24"/>
          <w:szCs w:val="24"/>
        </w:rPr>
        <w:t>01</w:t>
      </w:r>
      <w:r>
        <w:rPr>
          <w:rFonts w:ascii="Times New Roman" w:hAnsi="Times New Roman" w:cs="Times New Roman"/>
          <w:sz w:val="24"/>
          <w:szCs w:val="24"/>
        </w:rPr>
        <w:t>.</w:t>
      </w:r>
      <w:r w:rsidRPr="00A07587">
        <w:rPr>
          <w:rFonts w:ascii="Times New Roman" w:hAnsi="Times New Roman" w:cs="Times New Roman"/>
          <w:sz w:val="24"/>
          <w:szCs w:val="24"/>
        </w:rPr>
        <w:t>03</w:t>
      </w:r>
      <w:r>
        <w:rPr>
          <w:rFonts w:ascii="Times New Roman" w:hAnsi="Times New Roman" w:cs="Times New Roman"/>
          <w:sz w:val="24"/>
          <w:szCs w:val="24"/>
        </w:rPr>
        <w:t>.</w:t>
      </w:r>
      <w:r w:rsidRPr="00A07587">
        <w:rPr>
          <w:rFonts w:ascii="Times New Roman" w:hAnsi="Times New Roman" w:cs="Times New Roman"/>
          <w:sz w:val="24"/>
          <w:szCs w:val="24"/>
        </w:rPr>
        <w:t>06. Оптика</w:t>
      </w:r>
      <w:r>
        <w:rPr>
          <w:rFonts w:ascii="Times New Roman" w:hAnsi="Times New Roman" w:cs="Times New Roman"/>
          <w:sz w:val="24"/>
          <w:szCs w:val="24"/>
        </w:rPr>
        <w:t>,</w:t>
      </w:r>
    </w:p>
    <w:p w:rsidR="00E72391" w:rsidRPr="00A07587" w:rsidRDefault="00E72391" w:rsidP="00E72391">
      <w:pPr>
        <w:spacing w:after="0" w:line="360" w:lineRule="auto"/>
        <w:ind w:firstLine="709"/>
        <w:jc w:val="both"/>
        <w:rPr>
          <w:rFonts w:ascii="Times New Roman" w:hAnsi="Times New Roman" w:cs="Times New Roman"/>
          <w:sz w:val="24"/>
          <w:szCs w:val="24"/>
        </w:rPr>
      </w:pPr>
      <w:r w:rsidRPr="00A07587">
        <w:rPr>
          <w:rFonts w:ascii="Times New Roman" w:hAnsi="Times New Roman" w:cs="Times New Roman"/>
          <w:sz w:val="24"/>
          <w:szCs w:val="24"/>
        </w:rPr>
        <w:t>01</w:t>
      </w:r>
      <w:r>
        <w:rPr>
          <w:rFonts w:ascii="Times New Roman" w:hAnsi="Times New Roman" w:cs="Times New Roman"/>
          <w:sz w:val="24"/>
          <w:szCs w:val="24"/>
        </w:rPr>
        <w:t>.</w:t>
      </w:r>
      <w:r w:rsidRPr="00A07587">
        <w:rPr>
          <w:rFonts w:ascii="Times New Roman" w:hAnsi="Times New Roman" w:cs="Times New Roman"/>
          <w:sz w:val="24"/>
          <w:szCs w:val="24"/>
        </w:rPr>
        <w:t>03</w:t>
      </w:r>
      <w:r>
        <w:rPr>
          <w:rFonts w:ascii="Times New Roman" w:hAnsi="Times New Roman" w:cs="Times New Roman"/>
          <w:sz w:val="24"/>
          <w:szCs w:val="24"/>
        </w:rPr>
        <w:t>.</w:t>
      </w:r>
      <w:r w:rsidRPr="00A07587">
        <w:rPr>
          <w:rFonts w:ascii="Times New Roman" w:hAnsi="Times New Roman" w:cs="Times New Roman"/>
          <w:sz w:val="24"/>
          <w:szCs w:val="24"/>
        </w:rPr>
        <w:t>13. Электрофизика, электрофизические установки</w:t>
      </w:r>
      <w:r>
        <w:rPr>
          <w:rFonts w:ascii="Times New Roman" w:hAnsi="Times New Roman" w:cs="Times New Roman"/>
          <w:sz w:val="24"/>
          <w:szCs w:val="24"/>
        </w:rPr>
        <w:t>,</w:t>
      </w:r>
    </w:p>
    <w:p w:rsidR="00E72391" w:rsidRDefault="00E72391" w:rsidP="00E72391">
      <w:pPr>
        <w:spacing w:after="0" w:line="360" w:lineRule="auto"/>
        <w:ind w:firstLine="709"/>
        <w:jc w:val="both"/>
        <w:rPr>
          <w:rFonts w:ascii="Times New Roman" w:hAnsi="Times New Roman" w:cs="Times New Roman"/>
          <w:sz w:val="24"/>
          <w:szCs w:val="24"/>
        </w:rPr>
      </w:pPr>
      <w:r w:rsidRPr="00A07587">
        <w:rPr>
          <w:rFonts w:ascii="Times New Roman" w:hAnsi="Times New Roman" w:cs="Times New Roman"/>
          <w:sz w:val="24"/>
          <w:szCs w:val="24"/>
        </w:rPr>
        <w:t>01</w:t>
      </w:r>
      <w:r>
        <w:rPr>
          <w:rFonts w:ascii="Times New Roman" w:hAnsi="Times New Roman" w:cs="Times New Roman"/>
          <w:sz w:val="24"/>
          <w:szCs w:val="24"/>
        </w:rPr>
        <w:t>.</w:t>
      </w:r>
      <w:r w:rsidRPr="00A07587">
        <w:rPr>
          <w:rFonts w:ascii="Times New Roman" w:hAnsi="Times New Roman" w:cs="Times New Roman"/>
          <w:sz w:val="24"/>
          <w:szCs w:val="24"/>
        </w:rPr>
        <w:t>03</w:t>
      </w:r>
      <w:r>
        <w:rPr>
          <w:rFonts w:ascii="Times New Roman" w:hAnsi="Times New Roman" w:cs="Times New Roman"/>
          <w:sz w:val="24"/>
          <w:szCs w:val="24"/>
        </w:rPr>
        <w:t>.</w:t>
      </w:r>
      <w:r w:rsidRPr="00A07587">
        <w:rPr>
          <w:rFonts w:ascii="Times New Roman" w:hAnsi="Times New Roman" w:cs="Times New Roman"/>
          <w:sz w:val="24"/>
          <w:szCs w:val="24"/>
        </w:rPr>
        <w:t>19. Лазерная физика</w:t>
      </w:r>
      <w:r>
        <w:rPr>
          <w:rFonts w:ascii="Times New Roman" w:hAnsi="Times New Roman" w:cs="Times New Roman"/>
          <w:sz w:val="24"/>
          <w:szCs w:val="24"/>
        </w:rPr>
        <w:t>,</w:t>
      </w:r>
    </w:p>
    <w:p w:rsidR="00E72391" w:rsidRDefault="00E72391" w:rsidP="00E7239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01.03.03. Теоретическая физика,</w:t>
      </w:r>
    </w:p>
    <w:p w:rsidR="00E72391" w:rsidRDefault="00E72391" w:rsidP="00E7239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01.03.08. Физика конденсированного состояния,</w:t>
      </w:r>
    </w:p>
    <w:p w:rsidR="00E72391" w:rsidRDefault="00E72391" w:rsidP="00E7239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01.03.12. Физика магнитных явлений,</w:t>
      </w:r>
    </w:p>
    <w:p w:rsidR="00E72391" w:rsidRDefault="00E72391" w:rsidP="00E7239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E72391" w:rsidRDefault="00E72391" w:rsidP="00E7239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911290">
        <w:rPr>
          <w:rFonts w:ascii="Times New Roman" w:hAnsi="Times New Roman" w:cs="Times New Roman"/>
          <w:sz w:val="24"/>
          <w:szCs w:val="24"/>
        </w:rPr>
        <w:t>Отправляя рукопись в журнал, автор гарантирует, что соответствующий</w:t>
      </w:r>
      <w:r>
        <w:rPr>
          <w:rFonts w:ascii="Times New Roman" w:hAnsi="Times New Roman" w:cs="Times New Roman"/>
          <w:sz w:val="24"/>
          <w:szCs w:val="24"/>
        </w:rPr>
        <w:t xml:space="preserve"> </w:t>
      </w:r>
      <w:r w:rsidRPr="00911290">
        <w:rPr>
          <w:rFonts w:ascii="Times New Roman" w:hAnsi="Times New Roman" w:cs="Times New Roman"/>
          <w:sz w:val="24"/>
          <w:szCs w:val="24"/>
        </w:rPr>
        <w:t>материал (в оригинале или в переводе на другие языки или с других языков)</w:t>
      </w:r>
      <w:r>
        <w:rPr>
          <w:rFonts w:ascii="Times New Roman" w:hAnsi="Times New Roman" w:cs="Times New Roman"/>
          <w:sz w:val="24"/>
          <w:szCs w:val="24"/>
        </w:rPr>
        <w:t xml:space="preserve"> </w:t>
      </w:r>
      <w:r w:rsidRPr="00911290">
        <w:rPr>
          <w:rFonts w:ascii="Times New Roman" w:hAnsi="Times New Roman" w:cs="Times New Roman"/>
          <w:sz w:val="24"/>
          <w:szCs w:val="24"/>
        </w:rPr>
        <w:t>ранее нигде не публиковался и не находится на рассмотрении для публикации в</w:t>
      </w:r>
      <w:r>
        <w:rPr>
          <w:rFonts w:ascii="Times New Roman" w:hAnsi="Times New Roman" w:cs="Times New Roman"/>
          <w:sz w:val="24"/>
          <w:szCs w:val="24"/>
        </w:rPr>
        <w:t xml:space="preserve"> </w:t>
      </w:r>
      <w:r w:rsidRPr="00911290">
        <w:rPr>
          <w:rFonts w:ascii="Times New Roman" w:hAnsi="Times New Roman" w:cs="Times New Roman"/>
          <w:sz w:val="24"/>
          <w:szCs w:val="24"/>
        </w:rPr>
        <w:t>других издательствах.</w:t>
      </w:r>
    </w:p>
    <w:p w:rsidR="00E72391" w:rsidRDefault="00E72391" w:rsidP="00E7239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911290">
        <w:rPr>
          <w:rFonts w:ascii="Times New Roman" w:hAnsi="Times New Roman" w:cs="Times New Roman"/>
          <w:sz w:val="24"/>
          <w:szCs w:val="24"/>
        </w:rPr>
        <w:t>Для принятия редколлегией решения о публикации статьи в журнале авторам</w:t>
      </w:r>
      <w:r>
        <w:rPr>
          <w:rFonts w:ascii="Times New Roman" w:hAnsi="Times New Roman" w:cs="Times New Roman"/>
          <w:sz w:val="24"/>
          <w:szCs w:val="24"/>
        </w:rPr>
        <w:t xml:space="preserve"> </w:t>
      </w:r>
      <w:r w:rsidRPr="00911290">
        <w:rPr>
          <w:rFonts w:ascii="Times New Roman" w:hAnsi="Times New Roman" w:cs="Times New Roman"/>
          <w:sz w:val="24"/>
          <w:szCs w:val="24"/>
        </w:rPr>
        <w:t>необходимо представить в редакцию</w:t>
      </w:r>
      <w:r>
        <w:rPr>
          <w:rFonts w:ascii="Times New Roman" w:hAnsi="Times New Roman" w:cs="Times New Roman"/>
          <w:sz w:val="24"/>
          <w:szCs w:val="24"/>
        </w:rPr>
        <w:t>:</w:t>
      </w:r>
    </w:p>
    <w:p w:rsidR="00E72391" w:rsidRDefault="00E72391" w:rsidP="00E72391">
      <w:pPr>
        <w:pStyle w:val="a4"/>
        <w:numPr>
          <w:ilvl w:val="0"/>
          <w:numId w:val="4"/>
        </w:numPr>
        <w:spacing w:after="0" w:line="360" w:lineRule="auto"/>
        <w:jc w:val="both"/>
        <w:rPr>
          <w:rFonts w:ascii="Times New Roman" w:hAnsi="Times New Roman" w:cs="Times New Roman"/>
          <w:sz w:val="24"/>
          <w:szCs w:val="24"/>
        </w:rPr>
      </w:pPr>
      <w:r w:rsidRPr="0051669F">
        <w:rPr>
          <w:rFonts w:ascii="Times New Roman" w:hAnsi="Times New Roman" w:cs="Times New Roman"/>
          <w:sz w:val="24"/>
          <w:szCs w:val="24"/>
        </w:rPr>
        <w:t>Заявку от авторов, заполненную и подписанную автором и всеми соавторами;</w:t>
      </w:r>
    </w:p>
    <w:p w:rsidR="00E72391" w:rsidRPr="0051669F" w:rsidRDefault="00E72391" w:rsidP="00E72391">
      <w:pPr>
        <w:pStyle w:val="a4"/>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Согласие на обработку персональных данных;</w:t>
      </w:r>
    </w:p>
    <w:p w:rsidR="00E72391" w:rsidRPr="0051669F" w:rsidRDefault="00E72391" w:rsidP="00E72391">
      <w:pPr>
        <w:pStyle w:val="a4"/>
        <w:numPr>
          <w:ilvl w:val="0"/>
          <w:numId w:val="4"/>
        </w:numPr>
        <w:spacing w:after="0" w:line="360" w:lineRule="auto"/>
        <w:jc w:val="both"/>
        <w:rPr>
          <w:rFonts w:ascii="Times New Roman" w:hAnsi="Times New Roman" w:cs="Times New Roman"/>
          <w:sz w:val="24"/>
          <w:szCs w:val="24"/>
        </w:rPr>
      </w:pPr>
      <w:r w:rsidRPr="0051669F">
        <w:rPr>
          <w:rFonts w:ascii="Times New Roman" w:hAnsi="Times New Roman" w:cs="Times New Roman"/>
          <w:sz w:val="24"/>
          <w:szCs w:val="24"/>
        </w:rPr>
        <w:t>Рукопись статьи</w:t>
      </w:r>
      <w:r>
        <w:rPr>
          <w:rFonts w:ascii="Times New Roman" w:hAnsi="Times New Roman" w:cs="Times New Roman"/>
          <w:sz w:val="24"/>
          <w:szCs w:val="24"/>
        </w:rPr>
        <w:t xml:space="preserve"> в форматах </w:t>
      </w:r>
      <w:r w:rsidRPr="008448B7">
        <w:rPr>
          <w:rFonts w:ascii="Times New Roman" w:hAnsi="Times New Roman" w:cs="Times New Roman"/>
          <w:sz w:val="24"/>
          <w:szCs w:val="24"/>
        </w:rPr>
        <w:t>DOC и</w:t>
      </w:r>
      <w:r>
        <w:rPr>
          <w:rFonts w:ascii="Times New Roman" w:hAnsi="Times New Roman" w:cs="Times New Roman"/>
          <w:sz w:val="24"/>
          <w:szCs w:val="24"/>
        </w:rPr>
        <w:t>ли</w:t>
      </w:r>
      <w:r w:rsidRPr="008448B7">
        <w:rPr>
          <w:rFonts w:ascii="Times New Roman" w:hAnsi="Times New Roman" w:cs="Times New Roman"/>
          <w:sz w:val="24"/>
          <w:szCs w:val="24"/>
        </w:rPr>
        <w:t xml:space="preserve"> TEX</w:t>
      </w:r>
      <w:r w:rsidRPr="0051669F">
        <w:rPr>
          <w:rFonts w:ascii="Times New Roman" w:hAnsi="Times New Roman" w:cs="Times New Roman"/>
          <w:sz w:val="24"/>
          <w:szCs w:val="24"/>
        </w:rPr>
        <w:t>;</w:t>
      </w:r>
    </w:p>
    <w:p w:rsidR="00E72391" w:rsidRDefault="00E72391" w:rsidP="00E72391">
      <w:pPr>
        <w:pStyle w:val="a4"/>
        <w:numPr>
          <w:ilvl w:val="0"/>
          <w:numId w:val="4"/>
        </w:numPr>
        <w:spacing w:after="0" w:line="360" w:lineRule="auto"/>
        <w:jc w:val="both"/>
        <w:rPr>
          <w:rFonts w:ascii="Times New Roman" w:hAnsi="Times New Roman" w:cs="Times New Roman"/>
          <w:sz w:val="24"/>
          <w:szCs w:val="24"/>
        </w:rPr>
      </w:pPr>
      <w:r w:rsidRPr="0051669F">
        <w:rPr>
          <w:rFonts w:ascii="Times New Roman" w:hAnsi="Times New Roman" w:cs="Times New Roman"/>
          <w:sz w:val="24"/>
          <w:szCs w:val="24"/>
        </w:rPr>
        <w:t>Экспертное заключение.</w:t>
      </w:r>
    </w:p>
    <w:p w:rsidR="00E72391" w:rsidRPr="0051669F" w:rsidRDefault="00E72391" w:rsidP="00E72391">
      <w:pPr>
        <w:pStyle w:val="a4"/>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51669F">
        <w:rPr>
          <w:rFonts w:ascii="Times New Roman" w:hAnsi="Times New Roman" w:cs="Times New Roman"/>
          <w:sz w:val="24"/>
          <w:szCs w:val="24"/>
        </w:rPr>
        <w:t>Авторский договор вступает в силу в случае и с момента принятия статьи к</w:t>
      </w:r>
      <w:r>
        <w:rPr>
          <w:rFonts w:ascii="Times New Roman" w:hAnsi="Times New Roman" w:cs="Times New Roman"/>
          <w:sz w:val="24"/>
          <w:szCs w:val="24"/>
        </w:rPr>
        <w:t xml:space="preserve"> публикации. Форма</w:t>
      </w:r>
      <w:r w:rsidRPr="00911290">
        <w:rPr>
          <w:rFonts w:ascii="Times New Roman" w:hAnsi="Times New Roman" w:cs="Times New Roman"/>
          <w:sz w:val="24"/>
          <w:szCs w:val="24"/>
        </w:rPr>
        <w:t xml:space="preserve"> </w:t>
      </w:r>
      <w:r>
        <w:rPr>
          <w:rFonts w:ascii="Times New Roman" w:hAnsi="Times New Roman" w:cs="Times New Roman"/>
          <w:sz w:val="24"/>
          <w:szCs w:val="24"/>
        </w:rPr>
        <w:t xml:space="preserve">Авторского </w:t>
      </w:r>
      <w:r w:rsidRPr="00911290">
        <w:rPr>
          <w:rFonts w:ascii="Times New Roman" w:hAnsi="Times New Roman" w:cs="Times New Roman"/>
          <w:sz w:val="24"/>
          <w:szCs w:val="24"/>
        </w:rPr>
        <w:t>договор</w:t>
      </w:r>
      <w:r>
        <w:rPr>
          <w:rFonts w:ascii="Times New Roman" w:hAnsi="Times New Roman" w:cs="Times New Roman"/>
          <w:sz w:val="24"/>
          <w:szCs w:val="24"/>
        </w:rPr>
        <w:t>а</w:t>
      </w:r>
      <w:r w:rsidRPr="00911290">
        <w:rPr>
          <w:rFonts w:ascii="Times New Roman" w:hAnsi="Times New Roman" w:cs="Times New Roman"/>
          <w:sz w:val="24"/>
          <w:szCs w:val="24"/>
        </w:rPr>
        <w:t xml:space="preserve"> и дополнительная юридическая</w:t>
      </w:r>
      <w:r>
        <w:rPr>
          <w:rFonts w:ascii="Times New Roman" w:hAnsi="Times New Roman" w:cs="Times New Roman"/>
          <w:sz w:val="24"/>
          <w:szCs w:val="24"/>
        </w:rPr>
        <w:t xml:space="preserve"> </w:t>
      </w:r>
      <w:r w:rsidRPr="00911290">
        <w:rPr>
          <w:rFonts w:ascii="Times New Roman" w:hAnsi="Times New Roman" w:cs="Times New Roman"/>
          <w:sz w:val="24"/>
          <w:szCs w:val="24"/>
        </w:rPr>
        <w:t>информация размещены на сайте И</w:t>
      </w:r>
      <w:r>
        <w:rPr>
          <w:rFonts w:ascii="Times New Roman" w:hAnsi="Times New Roman" w:cs="Times New Roman"/>
          <w:sz w:val="24"/>
          <w:szCs w:val="24"/>
        </w:rPr>
        <w:t xml:space="preserve">ТПЭ РАН </w:t>
      </w:r>
      <w:r w:rsidRPr="00911290">
        <w:rPr>
          <w:rFonts w:ascii="Times New Roman" w:hAnsi="Times New Roman" w:cs="Times New Roman"/>
          <w:sz w:val="24"/>
          <w:szCs w:val="24"/>
        </w:rPr>
        <w:t>по</w:t>
      </w:r>
      <w:r>
        <w:rPr>
          <w:rFonts w:ascii="Times New Roman" w:hAnsi="Times New Roman" w:cs="Times New Roman"/>
          <w:sz w:val="24"/>
          <w:szCs w:val="24"/>
        </w:rPr>
        <w:t xml:space="preserve"> </w:t>
      </w:r>
      <w:r w:rsidRPr="00911290">
        <w:rPr>
          <w:rFonts w:ascii="Times New Roman" w:hAnsi="Times New Roman" w:cs="Times New Roman"/>
          <w:sz w:val="24"/>
          <w:szCs w:val="24"/>
        </w:rPr>
        <w:t>ссылке http://</w:t>
      </w:r>
      <w:r>
        <w:rPr>
          <w:rFonts w:ascii="Times New Roman" w:hAnsi="Times New Roman" w:cs="Times New Roman"/>
          <w:sz w:val="24"/>
          <w:szCs w:val="24"/>
          <w:lang w:val="en-US"/>
        </w:rPr>
        <w:t>itae</w:t>
      </w:r>
      <w:r w:rsidRPr="0051669F">
        <w:rPr>
          <w:rFonts w:ascii="Times New Roman" w:hAnsi="Times New Roman" w:cs="Times New Roman"/>
          <w:sz w:val="24"/>
          <w:szCs w:val="24"/>
        </w:rPr>
        <w:t>.</w:t>
      </w:r>
      <w:r>
        <w:rPr>
          <w:rFonts w:ascii="Times New Roman" w:hAnsi="Times New Roman" w:cs="Times New Roman"/>
          <w:sz w:val="24"/>
          <w:szCs w:val="24"/>
          <w:lang w:val="en-US"/>
        </w:rPr>
        <w:t>ru</w:t>
      </w:r>
      <w:r w:rsidRPr="00911290">
        <w:rPr>
          <w:rFonts w:ascii="Times New Roman" w:hAnsi="Times New Roman" w:cs="Times New Roman"/>
          <w:sz w:val="24"/>
          <w:szCs w:val="24"/>
        </w:rPr>
        <w:t>.</w:t>
      </w:r>
    </w:p>
    <w:p w:rsidR="00E72391" w:rsidRDefault="00E72391" w:rsidP="00E72391">
      <w:pPr>
        <w:pStyle w:val="a4"/>
        <w:spacing w:after="0" w:line="360" w:lineRule="auto"/>
        <w:ind w:left="0" w:firstLine="709"/>
        <w:jc w:val="both"/>
        <w:rPr>
          <w:rFonts w:ascii="Times New Roman" w:hAnsi="Times New Roman" w:cs="Times New Roman"/>
          <w:sz w:val="24"/>
          <w:szCs w:val="24"/>
        </w:rPr>
      </w:pPr>
      <w:r w:rsidRPr="00911290">
        <w:rPr>
          <w:rFonts w:ascii="Times New Roman" w:hAnsi="Times New Roman" w:cs="Times New Roman"/>
          <w:sz w:val="24"/>
          <w:szCs w:val="24"/>
        </w:rPr>
        <w:t>Обращаем внимание авторов, что редакция не работает с бумажными версиями</w:t>
      </w:r>
      <w:r w:rsidRPr="0051669F">
        <w:rPr>
          <w:rFonts w:ascii="Times New Roman" w:hAnsi="Times New Roman" w:cs="Times New Roman"/>
          <w:sz w:val="24"/>
          <w:szCs w:val="24"/>
        </w:rPr>
        <w:t xml:space="preserve"> </w:t>
      </w:r>
      <w:r w:rsidRPr="00911290">
        <w:rPr>
          <w:rFonts w:ascii="Times New Roman" w:hAnsi="Times New Roman" w:cs="Times New Roman"/>
          <w:sz w:val="24"/>
          <w:szCs w:val="24"/>
        </w:rPr>
        <w:t>статей, поэтому их нужно присылать в электронном виде. Рукопись в Word и</w:t>
      </w:r>
      <w:r w:rsidRPr="0051669F">
        <w:rPr>
          <w:rFonts w:ascii="Times New Roman" w:hAnsi="Times New Roman" w:cs="Times New Roman"/>
          <w:sz w:val="24"/>
          <w:szCs w:val="24"/>
        </w:rPr>
        <w:t xml:space="preserve"> </w:t>
      </w:r>
      <w:r w:rsidRPr="00911290">
        <w:rPr>
          <w:rFonts w:ascii="Times New Roman" w:hAnsi="Times New Roman" w:cs="Times New Roman"/>
          <w:sz w:val="24"/>
          <w:szCs w:val="24"/>
        </w:rPr>
        <w:t xml:space="preserve">отсканированные сопроводительные документы следует </w:t>
      </w:r>
      <w:r>
        <w:rPr>
          <w:rFonts w:ascii="Times New Roman" w:hAnsi="Times New Roman" w:cs="Times New Roman"/>
          <w:sz w:val="24"/>
          <w:szCs w:val="24"/>
        </w:rPr>
        <w:t xml:space="preserve">отправить по электронной почте на адрес </w:t>
      </w:r>
      <w:r w:rsidRPr="00D372A6">
        <w:rPr>
          <w:rFonts w:ascii="Times New Roman" w:hAnsi="Times New Roman" w:cs="Times New Roman"/>
          <w:sz w:val="24"/>
          <w:szCs w:val="24"/>
          <w:lang w:val="en-US"/>
        </w:rPr>
        <w:t>electrodynamics</w:t>
      </w:r>
      <w:r w:rsidRPr="00D372A6">
        <w:rPr>
          <w:rFonts w:ascii="Times New Roman" w:hAnsi="Times New Roman" w:cs="Times New Roman"/>
          <w:sz w:val="24"/>
          <w:szCs w:val="24"/>
        </w:rPr>
        <w:t>@</w:t>
      </w:r>
      <w:r w:rsidRPr="00D372A6">
        <w:rPr>
          <w:rFonts w:ascii="Times New Roman" w:hAnsi="Times New Roman" w:cs="Times New Roman"/>
          <w:sz w:val="24"/>
          <w:szCs w:val="24"/>
          <w:lang w:val="en-US"/>
        </w:rPr>
        <w:t>mail</w:t>
      </w:r>
      <w:r w:rsidRPr="00D372A6">
        <w:rPr>
          <w:rFonts w:ascii="Times New Roman" w:hAnsi="Times New Roman" w:cs="Times New Roman"/>
          <w:sz w:val="24"/>
          <w:szCs w:val="24"/>
        </w:rPr>
        <w:t>.</w:t>
      </w:r>
      <w:r w:rsidRPr="00D372A6">
        <w:rPr>
          <w:rFonts w:ascii="Times New Roman" w:hAnsi="Times New Roman" w:cs="Times New Roman"/>
          <w:sz w:val="24"/>
          <w:szCs w:val="24"/>
          <w:lang w:val="en-US"/>
        </w:rPr>
        <w:t>ru</w:t>
      </w:r>
      <w:r w:rsidRPr="00911290">
        <w:rPr>
          <w:rFonts w:ascii="Times New Roman" w:hAnsi="Times New Roman" w:cs="Times New Roman"/>
          <w:sz w:val="24"/>
          <w:szCs w:val="24"/>
        </w:rPr>
        <w:t>.</w:t>
      </w:r>
      <w:r>
        <w:rPr>
          <w:rFonts w:ascii="Times New Roman" w:hAnsi="Times New Roman" w:cs="Times New Roman"/>
          <w:sz w:val="24"/>
          <w:szCs w:val="24"/>
        </w:rPr>
        <w:t xml:space="preserve"> </w:t>
      </w:r>
      <w:r w:rsidRPr="008F7814">
        <w:rPr>
          <w:rFonts w:ascii="Times New Roman" w:hAnsi="Times New Roman" w:cs="Times New Roman"/>
          <w:sz w:val="24"/>
          <w:szCs w:val="24"/>
        </w:rPr>
        <w:t xml:space="preserve">Так как статьи для проверки авторам рассылаются только по электронной почте, то в случае, когда у статьи только один автор, желательно указать альтернативный адрес электронной почты на случай возможных технических проблем. В качестве альтернативного рекомендуется указывать почтовый ящик, который проверяется во время отпуска или командировки. Если у статьи несколько авторов, желательно указать адреса электронной почты </w:t>
      </w:r>
      <w:r w:rsidRPr="00D372A6">
        <w:rPr>
          <w:rFonts w:ascii="Times New Roman" w:hAnsi="Times New Roman" w:cs="Times New Roman"/>
          <w:sz w:val="24"/>
          <w:szCs w:val="24"/>
        </w:rPr>
        <w:t>двух или трех авторов, которые регулярно проверяют поступающие сообщения</w:t>
      </w:r>
      <w:r>
        <w:rPr>
          <w:rFonts w:ascii="Times New Roman" w:hAnsi="Times New Roman" w:cs="Times New Roman"/>
          <w:sz w:val="24"/>
          <w:szCs w:val="24"/>
        </w:rPr>
        <w:t>.</w:t>
      </w:r>
    </w:p>
    <w:p w:rsidR="00E72391" w:rsidRPr="00BF5E6F" w:rsidRDefault="00E72391" w:rsidP="00E72391">
      <w:pPr>
        <w:pStyle w:val="a4"/>
        <w:spacing w:after="0" w:line="360" w:lineRule="auto"/>
        <w:ind w:left="0" w:firstLine="709"/>
        <w:jc w:val="both"/>
        <w:rPr>
          <w:rFonts w:ascii="Times New Roman" w:hAnsi="Times New Roman" w:cs="Times New Roman"/>
          <w:b/>
          <w:sz w:val="24"/>
          <w:szCs w:val="24"/>
        </w:rPr>
      </w:pPr>
      <w:r w:rsidRPr="00BF5E6F">
        <w:rPr>
          <w:rFonts w:ascii="Times New Roman" w:hAnsi="Times New Roman" w:cs="Times New Roman"/>
          <w:b/>
          <w:sz w:val="24"/>
          <w:szCs w:val="24"/>
        </w:rPr>
        <w:t>Применение генеративного ИИ и ИИ-инструментов</w:t>
      </w:r>
    </w:p>
    <w:p w:rsidR="00E72391" w:rsidRPr="00215F61" w:rsidRDefault="00E72391" w:rsidP="00E72391">
      <w:pPr>
        <w:pStyle w:val="a4"/>
        <w:spacing w:after="0" w:line="360" w:lineRule="auto"/>
        <w:ind w:left="0" w:firstLine="709"/>
        <w:jc w:val="both"/>
        <w:rPr>
          <w:rFonts w:ascii="Times New Roman" w:hAnsi="Times New Roman" w:cs="Times New Roman"/>
          <w:sz w:val="24"/>
          <w:szCs w:val="24"/>
        </w:rPr>
      </w:pPr>
      <w:r w:rsidRPr="00215F61">
        <w:rPr>
          <w:rFonts w:ascii="Times New Roman" w:hAnsi="Times New Roman" w:cs="Times New Roman"/>
          <w:sz w:val="24"/>
          <w:szCs w:val="24"/>
        </w:rPr>
        <w:t>Автор</w:t>
      </w:r>
      <w:r>
        <w:rPr>
          <w:rFonts w:ascii="Times New Roman" w:hAnsi="Times New Roman" w:cs="Times New Roman"/>
          <w:sz w:val="24"/>
          <w:szCs w:val="24"/>
        </w:rPr>
        <w:t>ы</w:t>
      </w:r>
      <w:r w:rsidRPr="00215F61">
        <w:rPr>
          <w:rFonts w:ascii="Times New Roman" w:hAnsi="Times New Roman" w:cs="Times New Roman"/>
          <w:sz w:val="24"/>
          <w:szCs w:val="24"/>
        </w:rPr>
        <w:t xml:space="preserve"> могут применять генеративный ИИ и ИИ-инструменты только для улучшения читаемости и языкового оформления рукописи. Применение этих технологий должно проходить под контролем человека, а полученные результаты тщательно проверяться и редактироваться авторами. </w:t>
      </w:r>
    </w:p>
    <w:p w:rsidR="00E72391" w:rsidRPr="00215F61" w:rsidRDefault="00E72391" w:rsidP="00E72391">
      <w:pPr>
        <w:pStyle w:val="a4"/>
        <w:spacing w:after="0" w:line="360" w:lineRule="auto"/>
        <w:ind w:left="0" w:firstLine="709"/>
        <w:jc w:val="both"/>
        <w:rPr>
          <w:rFonts w:ascii="Times New Roman" w:hAnsi="Times New Roman" w:cs="Times New Roman"/>
          <w:sz w:val="24"/>
          <w:szCs w:val="24"/>
        </w:rPr>
      </w:pPr>
      <w:r w:rsidRPr="00215F61">
        <w:rPr>
          <w:rFonts w:ascii="Times New Roman" w:hAnsi="Times New Roman" w:cs="Times New Roman"/>
          <w:sz w:val="24"/>
          <w:szCs w:val="24"/>
        </w:rPr>
        <w:t>Авторы несут полную ответственность за содержание своей работы. Использование ИИ-инструментов должно быть раскрыто в рукописи, и данное указание будет включено в опубликованную статью для обеспечения прозрачности и укрепления доверия между всеми участниками публикационного процесса.</w:t>
      </w:r>
    </w:p>
    <w:p w:rsidR="00E72391" w:rsidRPr="00215F61" w:rsidRDefault="00E72391" w:rsidP="00E72391">
      <w:pPr>
        <w:pStyle w:val="a4"/>
        <w:spacing w:after="0" w:line="360" w:lineRule="auto"/>
        <w:ind w:left="0" w:firstLine="709"/>
        <w:jc w:val="both"/>
        <w:rPr>
          <w:rFonts w:ascii="Times New Roman" w:hAnsi="Times New Roman" w:cs="Times New Roman"/>
          <w:sz w:val="24"/>
          <w:szCs w:val="24"/>
        </w:rPr>
      </w:pPr>
      <w:r w:rsidRPr="00215F61">
        <w:rPr>
          <w:rFonts w:ascii="Times New Roman" w:hAnsi="Times New Roman" w:cs="Times New Roman"/>
          <w:sz w:val="24"/>
          <w:szCs w:val="24"/>
        </w:rPr>
        <w:t xml:space="preserve">ИИ-инструменты не могут быть указаны в качестве авторов или соавторов. Авторство подразумевает ответственность и выполнение задач, которые могут быть возложены исключительно на человека. Авторы обязаны </w:t>
      </w:r>
      <w:r>
        <w:rPr>
          <w:rFonts w:ascii="Times New Roman" w:hAnsi="Times New Roman" w:cs="Times New Roman"/>
          <w:sz w:val="24"/>
          <w:szCs w:val="24"/>
        </w:rPr>
        <w:t>гарантировать</w:t>
      </w:r>
      <w:r w:rsidRPr="00215F61">
        <w:rPr>
          <w:rFonts w:ascii="Times New Roman" w:hAnsi="Times New Roman" w:cs="Times New Roman"/>
          <w:sz w:val="24"/>
          <w:szCs w:val="24"/>
        </w:rPr>
        <w:t>, что работа является оригинальной, соответствует этическим нормам и не нарушает прав третьих лиц.</w:t>
      </w:r>
    </w:p>
    <w:p w:rsidR="00E72391" w:rsidRDefault="00E72391" w:rsidP="00E72391">
      <w:pPr>
        <w:pStyle w:val="a4"/>
        <w:spacing w:after="0" w:line="360" w:lineRule="auto"/>
        <w:ind w:left="0" w:firstLine="709"/>
        <w:jc w:val="both"/>
        <w:rPr>
          <w:rFonts w:ascii="Times New Roman" w:hAnsi="Times New Roman" w:cs="Times New Roman"/>
          <w:sz w:val="24"/>
          <w:szCs w:val="24"/>
        </w:rPr>
      </w:pPr>
      <w:r w:rsidRPr="00215F61">
        <w:rPr>
          <w:rFonts w:ascii="Times New Roman" w:hAnsi="Times New Roman" w:cs="Times New Roman"/>
          <w:sz w:val="24"/>
          <w:szCs w:val="24"/>
        </w:rPr>
        <w:lastRenderedPageBreak/>
        <w:t>Если использование ИИ является частью методологии исследования (например, в биомедицинской визуализации), оно должно быть детально описано в разделе «Методы», включая наименование и характеристики используемого ИИ-инструмента.</w:t>
      </w:r>
    </w:p>
    <w:p w:rsidR="00E72391" w:rsidRPr="001B2EF6" w:rsidRDefault="00E72391" w:rsidP="00E72391">
      <w:pPr>
        <w:pBdr>
          <w:top w:val="single" w:sz="2" w:space="0" w:color="E2E8F0"/>
          <w:left w:val="single" w:sz="2" w:space="0" w:color="E2E8F0"/>
          <w:bottom w:val="single" w:sz="2" w:space="0" w:color="E2E8F0"/>
          <w:right w:val="single" w:sz="2" w:space="0" w:color="E2E8F0"/>
        </w:pBdr>
        <w:spacing w:line="360" w:lineRule="auto"/>
        <w:jc w:val="center"/>
        <w:rPr>
          <w:rFonts w:ascii="Times New Roman" w:hAnsi="Times New Roman" w:cs="Times New Roman"/>
          <w:color w:val="000000"/>
          <w:sz w:val="24"/>
          <w:szCs w:val="24"/>
        </w:rPr>
      </w:pPr>
      <w:r w:rsidRPr="001B2EF6">
        <w:rPr>
          <w:rFonts w:ascii="Times New Roman" w:hAnsi="Times New Roman" w:cs="Times New Roman"/>
          <w:b/>
          <w:bCs/>
          <w:color w:val="000000"/>
          <w:sz w:val="24"/>
          <w:szCs w:val="24"/>
          <w:bdr w:val="single" w:sz="2" w:space="0" w:color="E2E8F0" w:frame="1"/>
        </w:rPr>
        <w:t>Технические требования к оформлению текста:</w:t>
      </w:r>
    </w:p>
    <w:p w:rsidR="00E72391" w:rsidRPr="001B2EF6" w:rsidRDefault="00E72391" w:rsidP="00E72391">
      <w:pPr>
        <w:numPr>
          <w:ilvl w:val="0"/>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b/>
          <w:bCs/>
          <w:color w:val="000000"/>
          <w:sz w:val="24"/>
          <w:szCs w:val="24"/>
          <w:bdr w:val="single" w:sz="2" w:space="0" w:color="E2E8F0" w:frame="1"/>
        </w:rPr>
        <w:t>Параметры страницы:</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размер А4;</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поля: верхнее – 2 см; нижнее – 2 см; левое – 3 см. правое – 1,5 см;</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абзацный отступ — 1,0 см.</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выравнивание – по ширине;</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межстрочный интервал – одинарный.</w:t>
      </w:r>
    </w:p>
    <w:p w:rsidR="00E72391" w:rsidRPr="001B2EF6" w:rsidRDefault="00E72391" w:rsidP="00E72391">
      <w:pPr>
        <w:numPr>
          <w:ilvl w:val="0"/>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b/>
          <w:bCs/>
          <w:color w:val="000000"/>
          <w:sz w:val="24"/>
          <w:szCs w:val="24"/>
          <w:bdr w:val="single" w:sz="2" w:space="0" w:color="E2E8F0" w:frame="1"/>
        </w:rPr>
        <w:t>Шрифт</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шрифт Times</w:t>
      </w:r>
      <w:r>
        <w:rPr>
          <w:rFonts w:ascii="Times New Roman" w:hAnsi="Times New Roman" w:cs="Times New Roman"/>
          <w:color w:val="000000"/>
          <w:sz w:val="24"/>
          <w:szCs w:val="24"/>
        </w:rPr>
        <w:t xml:space="preserve"> </w:t>
      </w:r>
      <w:r w:rsidRPr="001B2EF6">
        <w:rPr>
          <w:rFonts w:ascii="Times New Roman" w:hAnsi="Times New Roman" w:cs="Times New Roman"/>
          <w:color w:val="000000"/>
          <w:sz w:val="24"/>
          <w:szCs w:val="24"/>
        </w:rPr>
        <w:t>New</w:t>
      </w:r>
      <w:r>
        <w:rPr>
          <w:rFonts w:ascii="Times New Roman" w:hAnsi="Times New Roman" w:cs="Times New Roman"/>
          <w:color w:val="000000"/>
          <w:sz w:val="24"/>
          <w:szCs w:val="24"/>
        </w:rPr>
        <w:t xml:space="preserve"> </w:t>
      </w:r>
      <w:r w:rsidRPr="001B2EF6">
        <w:rPr>
          <w:rFonts w:ascii="Times New Roman" w:hAnsi="Times New Roman" w:cs="Times New Roman"/>
          <w:color w:val="000000"/>
          <w:sz w:val="24"/>
          <w:szCs w:val="24"/>
        </w:rPr>
        <w:t>Roman;</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размер 12 пт;</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в таблице – 10–12 пт;</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в подрисуночных/над</w:t>
      </w:r>
      <w:r w:rsidRPr="001B2EF6">
        <w:rPr>
          <w:rFonts w:ascii="Times New Roman" w:hAnsi="Times New Roman" w:cs="Times New Roman"/>
          <w:color w:val="000000"/>
          <w:sz w:val="24"/>
          <w:szCs w:val="24"/>
        </w:rPr>
        <w:t>табличных подписях – 12 пт.</w:t>
      </w:r>
    </w:p>
    <w:p w:rsidR="00E72391" w:rsidRPr="001B2EF6" w:rsidRDefault="00E72391" w:rsidP="00E72391">
      <w:pPr>
        <w:numPr>
          <w:ilvl w:val="0"/>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b/>
          <w:bCs/>
          <w:color w:val="000000"/>
          <w:sz w:val="24"/>
          <w:szCs w:val="24"/>
          <w:bdr w:val="single" w:sz="2" w:space="0" w:color="E2E8F0" w:frame="1"/>
        </w:rPr>
        <w:t>Таблицы</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Таблицы должны быть озаглавлены вверху (без курсива 12 пт).</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Не допускается наличие в таблицах пустых граф.</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На таблицы в тексте должны быть ссылки.</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В таблицах, рисунках, формулах не должно быть разночтений в обозначении символов, знаков</w:t>
      </w:r>
      <w:r>
        <w:rPr>
          <w:rFonts w:ascii="Times New Roman" w:hAnsi="Times New Roman" w:cs="Times New Roman"/>
          <w:color w:val="000000"/>
          <w:sz w:val="24"/>
          <w:szCs w:val="24"/>
        </w:rPr>
        <w:t>.</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Pr>
          <w:rFonts w:ascii="Times New Roman" w:hAnsi="Times New Roman" w:cs="Times New Roman"/>
          <w:b/>
          <w:bCs/>
          <w:color w:val="000000"/>
          <w:sz w:val="24"/>
          <w:szCs w:val="24"/>
          <w:bdr w:val="single" w:sz="2" w:space="0" w:color="E2E8F0" w:frame="1"/>
        </w:rPr>
        <w:t>Рисунки</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Рисунки должны быть озаглавлены внизу, выравнивание по центру (курсив 12 пт).</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Рисунки должны быть четкими, чистыми.</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Под иллюстрацией указывается источник изображения.</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Рисунки выравниваются по центру.</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На рисунки в тексте должны быть ссылки.</w:t>
      </w:r>
    </w:p>
    <w:p w:rsidR="00E72391"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В таблицах, рисунках, формулах не должно быть разночтений в обозначении символов, знаков.</w:t>
      </w:r>
    </w:p>
    <w:p w:rsidR="00E72391"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Рисунки должны быть оригинальными, нигде ранее не опубликованными. Автор несёт ответственность за оригинальность рисунков. </w:t>
      </w:r>
    </w:p>
    <w:p w:rsidR="00E72391"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215F61">
        <w:rPr>
          <w:rFonts w:ascii="Times New Roman" w:hAnsi="Times New Roman" w:cs="Times New Roman"/>
          <w:color w:val="000000"/>
          <w:sz w:val="24"/>
          <w:szCs w:val="24"/>
        </w:rPr>
        <w:t>Использование генеративного ИИ или ИИ-инструментов для создания, изменения или обработки изображений в рукописях запрещено. Допускаются корректировки яркости, контраста и цветового баланса, если они не искажают представленных данных.</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b/>
          <w:bCs/>
          <w:color w:val="000000"/>
          <w:sz w:val="24"/>
          <w:szCs w:val="24"/>
          <w:bdr w:val="single" w:sz="2" w:space="0" w:color="E2E8F0" w:frame="1"/>
        </w:rPr>
        <w:lastRenderedPageBreak/>
        <w:t>Формулы и т</w:t>
      </w:r>
      <w:r>
        <w:rPr>
          <w:rFonts w:ascii="Times New Roman" w:hAnsi="Times New Roman" w:cs="Times New Roman"/>
          <w:b/>
          <w:bCs/>
          <w:color w:val="000000"/>
          <w:sz w:val="24"/>
          <w:szCs w:val="24"/>
          <w:bdr w:val="single" w:sz="2" w:space="0" w:color="E2E8F0" w:frame="1"/>
        </w:rPr>
        <w:t>.</w:t>
      </w:r>
      <w:r w:rsidRPr="001B2EF6">
        <w:rPr>
          <w:rFonts w:ascii="Times New Roman" w:hAnsi="Times New Roman" w:cs="Times New Roman"/>
          <w:b/>
          <w:bCs/>
          <w:color w:val="000000"/>
          <w:sz w:val="24"/>
          <w:szCs w:val="24"/>
          <w:bdr w:val="single" w:sz="2" w:space="0" w:color="E2E8F0" w:frame="1"/>
        </w:rPr>
        <w:t>д</w:t>
      </w:r>
      <w:r>
        <w:rPr>
          <w:rFonts w:ascii="Times New Roman" w:hAnsi="Times New Roman" w:cs="Times New Roman"/>
          <w:b/>
          <w:bCs/>
          <w:color w:val="000000"/>
          <w:sz w:val="24"/>
          <w:szCs w:val="24"/>
          <w:bdr w:val="single" w:sz="2" w:space="0" w:color="E2E8F0" w:frame="1"/>
        </w:rPr>
        <w:t>.</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 xml:space="preserve">Формулы набираются в </w:t>
      </w:r>
      <w:r>
        <w:rPr>
          <w:rFonts w:ascii="Times New Roman" w:hAnsi="Times New Roman" w:cs="Times New Roman"/>
          <w:color w:val="000000"/>
          <w:sz w:val="24"/>
          <w:szCs w:val="24"/>
          <w:lang w:val="en-US"/>
        </w:rPr>
        <w:t>MathType</w:t>
      </w:r>
      <w:r w:rsidRPr="00F406FD">
        <w:rPr>
          <w:rFonts w:ascii="Times New Roman" w:hAnsi="Times New Roman" w:cs="Times New Roman"/>
          <w:color w:val="000000"/>
          <w:sz w:val="24"/>
          <w:szCs w:val="24"/>
        </w:rPr>
        <w:t xml:space="preserve">, </w:t>
      </w:r>
      <w:r w:rsidRPr="001B2EF6">
        <w:rPr>
          <w:rFonts w:ascii="Times New Roman" w:hAnsi="Times New Roman" w:cs="Times New Roman"/>
          <w:color w:val="000000"/>
          <w:sz w:val="24"/>
          <w:szCs w:val="24"/>
        </w:rPr>
        <w:t>«Редакторе формул» Word, допускается оформление формул только в одну строку, не принимаются формулы, выполненные в виде рисунков, формулы отделяются от текста пустой строкой.</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Нумерация формул должна быть по правому краю.</w:t>
      </w:r>
    </w:p>
    <w:p w:rsidR="00E72391"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sidRPr="001B2EF6">
        <w:rPr>
          <w:rFonts w:ascii="Times New Roman" w:hAnsi="Times New Roman" w:cs="Times New Roman"/>
          <w:color w:val="000000"/>
          <w:sz w:val="24"/>
          <w:szCs w:val="24"/>
        </w:rPr>
        <w:t>Условные сокращения и символы следует пояснять в примечании.</w:t>
      </w:r>
    </w:p>
    <w:p w:rsidR="00E72391"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разделении целой и дробной частей числа при подготовке публикации на русском языке должна использоваться запятая. При подготовке публикации на английском языке должна использоваться точка. </w:t>
      </w:r>
    </w:p>
    <w:p w:rsidR="00E72391" w:rsidRPr="001B2EF6" w:rsidRDefault="00E72391" w:rsidP="00E72391">
      <w:pPr>
        <w:numPr>
          <w:ilvl w:val="1"/>
          <w:numId w:val="6"/>
        </w:numPr>
        <w:pBdr>
          <w:top w:val="single" w:sz="2" w:space="0" w:color="E2E8F0"/>
          <w:left w:val="single" w:sz="2" w:space="0" w:color="E2E8F0"/>
          <w:bottom w:val="single" w:sz="2" w:space="0" w:color="E2E8F0"/>
          <w:right w:val="single" w:sz="2" w:space="0" w:color="E2E8F0"/>
        </w:pBdr>
        <w:spacing w:before="100" w:beforeAutospacing="1" w:after="100" w:afterAutospacing="1"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Подстрочные индексы должны быть написаны латиницей и расшифрованы в тексте. </w:t>
      </w:r>
    </w:p>
    <w:p w:rsidR="00E72391" w:rsidRPr="003826D8" w:rsidRDefault="00E72391" w:rsidP="00E72391">
      <w:pPr>
        <w:rPr>
          <w:rFonts w:ascii="Times New Roman" w:hAnsi="Times New Roman" w:cs="Times New Roman"/>
          <w:i/>
          <w:iCs/>
        </w:rPr>
      </w:pPr>
      <w:r>
        <w:rPr>
          <w:rFonts w:ascii="Times New Roman" w:hAnsi="Times New Roman" w:cs="Times New Roman"/>
          <w:color w:val="000000"/>
          <w:lang w:val="kk-KZ"/>
        </w:rPr>
        <w:br w:type="page"/>
      </w:r>
      <w:r w:rsidRPr="003826D8">
        <w:rPr>
          <w:rFonts w:ascii="Times New Roman" w:hAnsi="Times New Roman" w:cs="Times New Roman"/>
          <w:color w:val="000000"/>
          <w:lang w:val="kk-KZ"/>
        </w:rPr>
        <w:lastRenderedPageBreak/>
        <w:t>УДК</w:t>
      </w:r>
      <w:r>
        <w:rPr>
          <w:rFonts w:ascii="Times New Roman" w:hAnsi="Times New Roman" w:cs="Times New Roman"/>
          <w:color w:val="000000"/>
          <w:lang w:val="kk-KZ"/>
        </w:rPr>
        <w:t xml:space="preserve"> </w:t>
      </w:r>
      <w:r w:rsidRPr="003826D8">
        <w:rPr>
          <w:rFonts w:ascii="Times New Roman" w:hAnsi="Times New Roman" w:cs="Times New Roman"/>
        </w:rPr>
        <w:t xml:space="preserve">530.1, 681.3.06 </w:t>
      </w:r>
    </w:p>
    <w:p w:rsidR="00E72391" w:rsidRPr="003826D8" w:rsidRDefault="00E72391" w:rsidP="00E72391">
      <w:pPr>
        <w:spacing w:line="240" w:lineRule="auto"/>
        <w:contextualSpacing/>
        <w:rPr>
          <w:rFonts w:ascii="Times New Roman" w:hAnsi="Times New Roman" w:cs="Times New Roman"/>
        </w:rPr>
      </w:pPr>
    </w:p>
    <w:p w:rsidR="00E72391" w:rsidRPr="003826D8" w:rsidRDefault="00E72391" w:rsidP="00E72391">
      <w:pPr>
        <w:spacing w:line="240" w:lineRule="auto"/>
        <w:contextualSpacing/>
        <w:jc w:val="center"/>
        <w:rPr>
          <w:rFonts w:ascii="Times New Roman" w:hAnsi="Times New Roman" w:cs="Times New Roman"/>
          <w:b/>
          <w:bCs/>
        </w:rPr>
      </w:pPr>
      <w:r w:rsidRPr="003826D8">
        <w:rPr>
          <w:rFonts w:ascii="Times New Roman" w:hAnsi="Times New Roman" w:cs="Times New Roman"/>
          <w:b/>
        </w:rPr>
        <w:t>И.</w:t>
      </w:r>
      <w:r>
        <w:rPr>
          <w:rFonts w:ascii="Times New Roman" w:hAnsi="Times New Roman" w:cs="Times New Roman"/>
          <w:b/>
        </w:rPr>
        <w:t> </w:t>
      </w:r>
      <w:r w:rsidRPr="003826D8">
        <w:rPr>
          <w:rFonts w:ascii="Times New Roman" w:hAnsi="Times New Roman" w:cs="Times New Roman"/>
          <w:b/>
        </w:rPr>
        <w:t>И.</w:t>
      </w:r>
      <w:r>
        <w:rPr>
          <w:rFonts w:ascii="Times New Roman" w:hAnsi="Times New Roman" w:cs="Times New Roman"/>
          <w:b/>
        </w:rPr>
        <w:t> </w:t>
      </w:r>
      <w:r w:rsidRPr="003826D8">
        <w:rPr>
          <w:rFonts w:ascii="Times New Roman" w:hAnsi="Times New Roman" w:cs="Times New Roman"/>
          <w:b/>
        </w:rPr>
        <w:t>Иванов</w:t>
      </w:r>
      <w:r w:rsidRPr="003826D8">
        <w:rPr>
          <w:rFonts w:ascii="Times New Roman" w:hAnsi="Times New Roman" w:cs="Times New Roman"/>
          <w:b/>
          <w:vertAlign w:val="superscript"/>
        </w:rPr>
        <w:t>*1</w:t>
      </w:r>
      <w:r w:rsidRPr="003826D8">
        <w:rPr>
          <w:rFonts w:ascii="Times New Roman" w:hAnsi="Times New Roman" w:cs="Times New Roman"/>
          <w:b/>
        </w:rPr>
        <w:t>, П.</w:t>
      </w:r>
      <w:r>
        <w:rPr>
          <w:rFonts w:ascii="Times New Roman" w:hAnsi="Times New Roman" w:cs="Times New Roman"/>
          <w:b/>
        </w:rPr>
        <w:t> </w:t>
      </w:r>
      <w:r w:rsidRPr="003826D8">
        <w:rPr>
          <w:rFonts w:ascii="Times New Roman" w:hAnsi="Times New Roman" w:cs="Times New Roman"/>
          <w:b/>
        </w:rPr>
        <w:t>П.</w:t>
      </w:r>
      <w:r>
        <w:rPr>
          <w:rFonts w:ascii="Times New Roman" w:hAnsi="Times New Roman" w:cs="Times New Roman"/>
          <w:b/>
        </w:rPr>
        <w:t> </w:t>
      </w:r>
      <w:r w:rsidRPr="003826D8">
        <w:rPr>
          <w:rFonts w:ascii="Times New Roman" w:hAnsi="Times New Roman" w:cs="Times New Roman"/>
          <w:b/>
        </w:rPr>
        <w:t>Петров</w:t>
      </w:r>
      <w:r w:rsidRPr="003826D8">
        <w:rPr>
          <w:rFonts w:ascii="Times New Roman" w:hAnsi="Times New Roman" w:cs="Times New Roman"/>
          <w:b/>
          <w:vertAlign w:val="superscript"/>
        </w:rPr>
        <w:t>2</w:t>
      </w:r>
      <w:r w:rsidRPr="003826D8">
        <w:rPr>
          <w:rFonts w:ascii="Times New Roman" w:hAnsi="Times New Roman" w:cs="Times New Roman"/>
          <w:b/>
        </w:rPr>
        <w:t>, С.</w:t>
      </w:r>
      <w:r>
        <w:rPr>
          <w:rFonts w:ascii="Times New Roman" w:hAnsi="Times New Roman" w:cs="Times New Roman"/>
          <w:b/>
        </w:rPr>
        <w:t> </w:t>
      </w:r>
      <w:r w:rsidRPr="003826D8">
        <w:rPr>
          <w:rFonts w:ascii="Times New Roman" w:hAnsi="Times New Roman" w:cs="Times New Roman"/>
          <w:b/>
        </w:rPr>
        <w:t>С.</w:t>
      </w:r>
      <w:r>
        <w:rPr>
          <w:rFonts w:ascii="Times New Roman" w:hAnsi="Times New Roman" w:cs="Times New Roman"/>
          <w:b/>
        </w:rPr>
        <w:t> </w:t>
      </w:r>
      <w:r w:rsidRPr="003826D8">
        <w:rPr>
          <w:rFonts w:ascii="Times New Roman" w:hAnsi="Times New Roman" w:cs="Times New Roman"/>
          <w:b/>
        </w:rPr>
        <w:t>Сидоров</w:t>
      </w:r>
      <w:r>
        <w:rPr>
          <w:rFonts w:ascii="Times New Roman" w:hAnsi="Times New Roman" w:cs="Times New Roman"/>
          <w:b/>
          <w:vertAlign w:val="superscript"/>
        </w:rPr>
        <w:t>2</w:t>
      </w:r>
    </w:p>
    <w:p w:rsidR="00E72391" w:rsidRPr="003826D8" w:rsidRDefault="00E72391" w:rsidP="00E72391">
      <w:pPr>
        <w:spacing w:line="240" w:lineRule="auto"/>
        <w:contextualSpacing/>
        <w:jc w:val="center"/>
        <w:rPr>
          <w:rFonts w:ascii="Times New Roman" w:hAnsi="Times New Roman" w:cs="Times New Roman"/>
        </w:rPr>
      </w:pPr>
    </w:p>
    <w:p w:rsidR="00E72391" w:rsidRPr="003826D8" w:rsidRDefault="00E72391" w:rsidP="00E72391">
      <w:pPr>
        <w:spacing w:line="240" w:lineRule="auto"/>
        <w:contextualSpacing/>
        <w:jc w:val="center"/>
        <w:rPr>
          <w:rFonts w:ascii="Times New Roman" w:hAnsi="Times New Roman" w:cs="Times New Roman"/>
        </w:rPr>
      </w:pPr>
      <w:r w:rsidRPr="003826D8">
        <w:rPr>
          <w:rFonts w:ascii="Times New Roman" w:hAnsi="Times New Roman" w:cs="Times New Roman"/>
          <w:vertAlign w:val="superscript"/>
        </w:rPr>
        <w:t>1</w:t>
      </w:r>
      <w:r>
        <w:rPr>
          <w:rFonts w:ascii="Times New Roman" w:hAnsi="Times New Roman" w:cs="Times New Roman"/>
          <w:vertAlign w:val="superscript"/>
        </w:rPr>
        <w:t xml:space="preserve"> </w:t>
      </w:r>
      <w:r w:rsidRPr="001F34D7">
        <w:rPr>
          <w:rFonts w:ascii="Times New Roman" w:hAnsi="Times New Roman" w:cs="Times New Roman"/>
        </w:rPr>
        <w:t>Федеральное государственное бюджетное учреждение науки Институт теоретической и прикладной электродинамики Российской академии наук, Москва, Россия</w:t>
      </w:r>
    </w:p>
    <w:p w:rsidR="00E72391" w:rsidRPr="003826D8" w:rsidRDefault="00E72391" w:rsidP="00E72391">
      <w:pPr>
        <w:spacing w:line="240" w:lineRule="auto"/>
        <w:contextualSpacing/>
        <w:jc w:val="center"/>
        <w:rPr>
          <w:rFonts w:ascii="Times New Roman" w:hAnsi="Times New Roman" w:cs="Times New Roman"/>
        </w:rPr>
      </w:pPr>
      <w:r w:rsidRPr="003826D8">
        <w:rPr>
          <w:rFonts w:ascii="Times New Roman" w:hAnsi="Times New Roman" w:cs="Times New Roman"/>
          <w:vertAlign w:val="superscript"/>
        </w:rPr>
        <w:t>2</w:t>
      </w:r>
      <w:r>
        <w:rPr>
          <w:rFonts w:ascii="Times New Roman" w:hAnsi="Times New Roman" w:cs="Times New Roman"/>
          <w:vertAlign w:val="superscript"/>
        </w:rPr>
        <w:t xml:space="preserve"> </w:t>
      </w:r>
      <w:r w:rsidRPr="001F34D7">
        <w:rPr>
          <w:rFonts w:ascii="Times New Roman" w:hAnsi="Times New Roman" w:cs="Times New Roman"/>
        </w:rPr>
        <w:t>«Национальный исследовательский университет „МЭИ“»</w:t>
      </w:r>
      <w:r w:rsidRPr="008A6EB2">
        <w:rPr>
          <w:rFonts w:ascii="Times New Roman" w:hAnsi="Times New Roman" w:cs="Times New Roman"/>
        </w:rPr>
        <w:t xml:space="preserve"> </w:t>
      </w:r>
      <w:r w:rsidRPr="001F34D7">
        <w:rPr>
          <w:rFonts w:ascii="Times New Roman" w:hAnsi="Times New Roman" w:cs="Times New Roman"/>
        </w:rPr>
        <w:t>Москва, Россия</w:t>
      </w:r>
    </w:p>
    <w:p w:rsidR="00E72391" w:rsidRPr="003826D8" w:rsidRDefault="00E72391" w:rsidP="00E72391">
      <w:pPr>
        <w:spacing w:line="240" w:lineRule="auto"/>
        <w:contextualSpacing/>
        <w:jc w:val="center"/>
        <w:rPr>
          <w:rFonts w:ascii="Times New Roman" w:hAnsi="Times New Roman" w:cs="Times New Roman"/>
        </w:rPr>
      </w:pPr>
      <w:r w:rsidRPr="003826D8">
        <w:rPr>
          <w:rFonts w:ascii="Times New Roman" w:hAnsi="Times New Roman" w:cs="Times New Roman"/>
        </w:rPr>
        <w:t>*</w:t>
      </w:r>
      <w:r>
        <w:rPr>
          <w:rFonts w:ascii="Times New Roman" w:hAnsi="Times New Roman" w:cs="Times New Roman"/>
        </w:rPr>
        <w:t xml:space="preserve"> </w:t>
      </w:r>
      <w:r w:rsidRPr="003826D8">
        <w:rPr>
          <w:rFonts w:ascii="Times New Roman" w:hAnsi="Times New Roman" w:cs="Times New Roman"/>
          <w:lang w:val="en-US"/>
        </w:rPr>
        <w:t>itae</w:t>
      </w:r>
      <w:r w:rsidRPr="003826D8">
        <w:rPr>
          <w:rFonts w:ascii="Times New Roman" w:hAnsi="Times New Roman" w:cs="Times New Roman"/>
        </w:rPr>
        <w:t>@</w:t>
      </w:r>
      <w:r w:rsidRPr="003826D8">
        <w:rPr>
          <w:rFonts w:ascii="Times New Roman" w:hAnsi="Times New Roman" w:cs="Times New Roman"/>
          <w:lang w:val="en-US"/>
        </w:rPr>
        <w:t>itae</w:t>
      </w:r>
      <w:r w:rsidRPr="003826D8">
        <w:rPr>
          <w:rFonts w:ascii="Times New Roman" w:hAnsi="Times New Roman" w:cs="Times New Roman"/>
        </w:rPr>
        <w:t>.</w:t>
      </w:r>
      <w:r w:rsidRPr="003826D8">
        <w:rPr>
          <w:rFonts w:ascii="Times New Roman" w:hAnsi="Times New Roman" w:cs="Times New Roman"/>
          <w:lang w:val="en-US"/>
        </w:rPr>
        <w:t>ru</w:t>
      </w:r>
    </w:p>
    <w:p w:rsidR="00E72391" w:rsidRPr="003826D8" w:rsidRDefault="00E72391" w:rsidP="00E72391">
      <w:pPr>
        <w:spacing w:line="240" w:lineRule="auto"/>
        <w:rPr>
          <w:rFonts w:ascii="Times New Roman" w:hAnsi="Times New Roman" w:cs="Times New Roman"/>
        </w:rPr>
      </w:pPr>
    </w:p>
    <w:p w:rsidR="00E72391" w:rsidRPr="003826D8" w:rsidRDefault="00E72391" w:rsidP="00E72391">
      <w:pPr>
        <w:spacing w:line="240" w:lineRule="auto"/>
        <w:jc w:val="center"/>
        <w:rPr>
          <w:rFonts w:ascii="Times New Roman" w:hAnsi="Times New Roman" w:cs="Times New Roman"/>
          <w:b/>
          <w:bCs/>
        </w:rPr>
      </w:pPr>
      <w:r>
        <w:rPr>
          <w:rFonts w:ascii="Times New Roman" w:hAnsi="Times New Roman" w:cs="Times New Roman"/>
          <w:b/>
          <w:bCs/>
        </w:rPr>
        <w:t>Электромагнитные св</w:t>
      </w:r>
      <w:r w:rsidRPr="003826D8">
        <w:rPr>
          <w:rFonts w:ascii="Times New Roman" w:hAnsi="Times New Roman" w:cs="Times New Roman"/>
          <w:b/>
          <w:bCs/>
        </w:rPr>
        <w:t xml:space="preserve">ойства композитных материалов в </w:t>
      </w:r>
      <w:r>
        <w:rPr>
          <w:rFonts w:ascii="Times New Roman" w:hAnsi="Times New Roman" w:cs="Times New Roman"/>
          <w:b/>
          <w:bCs/>
        </w:rPr>
        <w:t>СВЧ</w:t>
      </w:r>
      <w:r w:rsidRPr="003826D8">
        <w:rPr>
          <w:rFonts w:ascii="Times New Roman" w:hAnsi="Times New Roman" w:cs="Times New Roman"/>
          <w:b/>
          <w:bCs/>
        </w:rPr>
        <w:t xml:space="preserve"> диапазоне</w:t>
      </w:r>
    </w:p>
    <w:p w:rsidR="00E72391" w:rsidRPr="003826D8" w:rsidRDefault="00E72391" w:rsidP="00E72391">
      <w:pPr>
        <w:spacing w:line="240" w:lineRule="auto"/>
        <w:ind w:firstLine="567"/>
        <w:contextualSpacing/>
        <w:rPr>
          <w:rFonts w:ascii="Times New Roman" w:hAnsi="Times New Roman" w:cs="Times New Roman"/>
          <w:b/>
        </w:rPr>
      </w:pPr>
    </w:p>
    <w:p w:rsidR="00E72391" w:rsidRPr="003826D8" w:rsidRDefault="00E72391" w:rsidP="00E72391">
      <w:pPr>
        <w:spacing w:line="240" w:lineRule="auto"/>
        <w:ind w:firstLine="567"/>
        <w:contextualSpacing/>
        <w:rPr>
          <w:rFonts w:ascii="Times New Roman" w:hAnsi="Times New Roman" w:cs="Times New Roman"/>
        </w:rPr>
      </w:pPr>
      <w:r w:rsidRPr="003826D8">
        <w:rPr>
          <w:rFonts w:ascii="Times New Roman" w:hAnsi="Times New Roman" w:cs="Times New Roman"/>
          <w:b/>
        </w:rPr>
        <w:t>Аннотация. «</w:t>
      </w:r>
      <w:r w:rsidRPr="003826D8">
        <w:rPr>
          <w:rStyle w:val="hps"/>
          <w:rFonts w:ascii="Times New Roman" w:hAnsi="Times New Roman" w:cs="Times New Roman"/>
          <w:color w:val="000000"/>
        </w:rPr>
        <w:t>…»  (</w:t>
      </w:r>
      <w:r w:rsidRPr="003826D8">
        <w:rPr>
          <w:rFonts w:ascii="Times New Roman" w:hAnsi="Times New Roman" w:cs="Times New Roman"/>
          <w:color w:val="C0504D" w:themeColor="accent2"/>
        </w:rPr>
        <w:t xml:space="preserve">Общий объем аннотации должен составлять не менее 150, но не более </w:t>
      </w:r>
      <w:r>
        <w:rPr>
          <w:rFonts w:ascii="Times New Roman" w:hAnsi="Times New Roman" w:cs="Times New Roman"/>
          <w:color w:val="C0504D" w:themeColor="accent2"/>
        </w:rPr>
        <w:t>25</w:t>
      </w:r>
      <w:r w:rsidRPr="003826D8">
        <w:rPr>
          <w:rFonts w:ascii="Times New Roman" w:hAnsi="Times New Roman" w:cs="Times New Roman"/>
          <w:color w:val="C0504D" w:themeColor="accent2"/>
        </w:rPr>
        <w:t>0 слов.</w:t>
      </w:r>
      <w:r>
        <w:rPr>
          <w:rFonts w:ascii="Times New Roman" w:hAnsi="Times New Roman" w:cs="Times New Roman"/>
          <w:color w:val="C0504D" w:themeColor="accent2"/>
        </w:rPr>
        <w:t xml:space="preserve"> Не допускается использовать греческие символы, формулы, ссылки.</w:t>
      </w:r>
      <w:r w:rsidRPr="003826D8">
        <w:rPr>
          <w:rFonts w:ascii="Times New Roman" w:hAnsi="Times New Roman" w:cs="Times New Roman"/>
        </w:rPr>
        <w:t>)</w:t>
      </w:r>
    </w:p>
    <w:p w:rsidR="00E72391" w:rsidRPr="003826D8" w:rsidRDefault="00E72391" w:rsidP="00E72391">
      <w:pPr>
        <w:spacing w:line="240" w:lineRule="auto"/>
        <w:ind w:firstLine="567"/>
        <w:contextualSpacing/>
        <w:rPr>
          <w:rFonts w:ascii="Times New Roman" w:hAnsi="Times New Roman" w:cs="Times New Roman"/>
          <w:b/>
        </w:rPr>
      </w:pPr>
    </w:p>
    <w:p w:rsidR="00E72391" w:rsidRPr="003826D8" w:rsidRDefault="00E72391" w:rsidP="00E72391">
      <w:pPr>
        <w:spacing w:line="240" w:lineRule="auto"/>
        <w:ind w:firstLine="567"/>
        <w:contextualSpacing/>
        <w:rPr>
          <w:rFonts w:ascii="Times New Roman" w:hAnsi="Times New Roman" w:cs="Times New Roman"/>
        </w:rPr>
      </w:pPr>
      <w:r w:rsidRPr="003826D8">
        <w:rPr>
          <w:rFonts w:ascii="Times New Roman" w:hAnsi="Times New Roman" w:cs="Times New Roman"/>
          <w:b/>
        </w:rPr>
        <w:t>Ключевые слова</w:t>
      </w:r>
      <w:r w:rsidRPr="003826D8">
        <w:rPr>
          <w:rFonts w:ascii="Times New Roman" w:hAnsi="Times New Roman" w:cs="Times New Roman"/>
        </w:rPr>
        <w:t>: «…»  (</w:t>
      </w:r>
      <w:r w:rsidRPr="003826D8">
        <w:rPr>
          <w:rFonts w:ascii="Times New Roman" w:hAnsi="Times New Roman" w:cs="Times New Roman"/>
          <w:color w:val="C0504D" w:themeColor="accent2"/>
        </w:rPr>
        <w:t>5 ключевых слов/словосочетаний</w:t>
      </w:r>
      <w:r w:rsidRPr="003826D8">
        <w:rPr>
          <w:rFonts w:ascii="Times New Roman" w:hAnsi="Times New Roman" w:cs="Times New Roman"/>
        </w:rPr>
        <w:t>)</w:t>
      </w:r>
    </w:p>
    <w:p w:rsidR="00E72391" w:rsidRPr="003826D8" w:rsidRDefault="00E72391" w:rsidP="00E72391">
      <w:pPr>
        <w:spacing w:line="240" w:lineRule="auto"/>
        <w:ind w:firstLine="567"/>
        <w:contextualSpacing/>
        <w:rPr>
          <w:rFonts w:ascii="Times New Roman" w:hAnsi="Times New Roman" w:cs="Times New Roman"/>
        </w:rPr>
      </w:pPr>
    </w:p>
    <w:p w:rsidR="00E72391" w:rsidRPr="003826D8" w:rsidRDefault="00E72391" w:rsidP="00E72391">
      <w:pPr>
        <w:spacing w:line="240" w:lineRule="auto"/>
        <w:contextualSpacing/>
        <w:jc w:val="center"/>
        <w:rPr>
          <w:rFonts w:ascii="Times New Roman" w:hAnsi="Times New Roman" w:cs="Times New Roman"/>
          <w:b/>
          <w:bCs/>
          <w:lang w:val="en-US"/>
        </w:rPr>
      </w:pPr>
      <w:r w:rsidRPr="003826D8">
        <w:rPr>
          <w:rFonts w:ascii="Times New Roman" w:hAnsi="Times New Roman" w:cs="Times New Roman"/>
          <w:b/>
          <w:lang w:val="en-US"/>
        </w:rPr>
        <w:t>I.</w:t>
      </w:r>
      <w:r w:rsidRPr="001F34D7">
        <w:rPr>
          <w:rFonts w:ascii="Times New Roman" w:hAnsi="Times New Roman" w:cs="Times New Roman"/>
          <w:b/>
          <w:lang w:val="en-US"/>
        </w:rPr>
        <w:t> </w:t>
      </w:r>
      <w:r w:rsidRPr="003826D8">
        <w:rPr>
          <w:rFonts w:ascii="Times New Roman" w:hAnsi="Times New Roman" w:cs="Times New Roman"/>
          <w:b/>
          <w:lang w:val="en-US"/>
        </w:rPr>
        <w:t>I.</w:t>
      </w:r>
      <w:r w:rsidRPr="001F34D7">
        <w:rPr>
          <w:rFonts w:ascii="Times New Roman" w:hAnsi="Times New Roman" w:cs="Times New Roman"/>
          <w:b/>
          <w:lang w:val="en-US"/>
        </w:rPr>
        <w:t> </w:t>
      </w:r>
      <w:r w:rsidRPr="003826D8">
        <w:rPr>
          <w:rFonts w:ascii="Times New Roman" w:hAnsi="Times New Roman" w:cs="Times New Roman"/>
          <w:b/>
          <w:lang w:val="en-US"/>
        </w:rPr>
        <w:t>Ivanov</w:t>
      </w:r>
      <w:r w:rsidRPr="003826D8">
        <w:rPr>
          <w:rFonts w:ascii="Times New Roman" w:hAnsi="Times New Roman" w:cs="Times New Roman"/>
          <w:b/>
          <w:vertAlign w:val="superscript"/>
          <w:lang w:val="en-US"/>
        </w:rPr>
        <w:t>*1</w:t>
      </w:r>
      <w:r w:rsidRPr="003826D8">
        <w:rPr>
          <w:rFonts w:ascii="Times New Roman" w:hAnsi="Times New Roman" w:cs="Times New Roman"/>
          <w:b/>
          <w:lang w:val="en-US"/>
        </w:rPr>
        <w:t>, P.</w:t>
      </w:r>
      <w:r w:rsidRPr="001F34D7">
        <w:rPr>
          <w:rFonts w:ascii="Times New Roman" w:hAnsi="Times New Roman" w:cs="Times New Roman"/>
          <w:b/>
          <w:lang w:val="en-US"/>
        </w:rPr>
        <w:t> </w:t>
      </w:r>
      <w:r w:rsidRPr="003826D8">
        <w:rPr>
          <w:rFonts w:ascii="Times New Roman" w:hAnsi="Times New Roman" w:cs="Times New Roman"/>
          <w:b/>
          <w:lang w:val="en-US"/>
        </w:rPr>
        <w:t>P.</w:t>
      </w:r>
      <w:r w:rsidRPr="001F34D7">
        <w:rPr>
          <w:rFonts w:ascii="Times New Roman" w:hAnsi="Times New Roman" w:cs="Times New Roman"/>
          <w:b/>
          <w:lang w:val="en-US"/>
        </w:rPr>
        <w:t> </w:t>
      </w:r>
      <w:r w:rsidRPr="003826D8">
        <w:rPr>
          <w:rFonts w:ascii="Times New Roman" w:hAnsi="Times New Roman" w:cs="Times New Roman"/>
          <w:b/>
          <w:lang w:val="en-US"/>
        </w:rPr>
        <w:t>Petrov</w:t>
      </w:r>
      <w:r w:rsidRPr="003826D8">
        <w:rPr>
          <w:rFonts w:ascii="Times New Roman" w:hAnsi="Times New Roman" w:cs="Times New Roman"/>
          <w:b/>
          <w:vertAlign w:val="superscript"/>
          <w:lang w:val="en-US"/>
        </w:rPr>
        <w:t>2</w:t>
      </w:r>
      <w:r w:rsidRPr="003826D8">
        <w:rPr>
          <w:rFonts w:ascii="Times New Roman" w:hAnsi="Times New Roman" w:cs="Times New Roman"/>
          <w:b/>
          <w:lang w:val="en-US"/>
        </w:rPr>
        <w:t>,</w:t>
      </w:r>
      <w:r w:rsidRPr="003F4A5D">
        <w:rPr>
          <w:rFonts w:ascii="Times New Roman" w:hAnsi="Times New Roman" w:cs="Times New Roman"/>
          <w:b/>
          <w:lang w:val="en-US"/>
        </w:rPr>
        <w:t xml:space="preserve"> </w:t>
      </w:r>
      <w:r w:rsidRPr="003826D8">
        <w:rPr>
          <w:rFonts w:ascii="Times New Roman" w:hAnsi="Times New Roman" w:cs="Times New Roman"/>
          <w:b/>
          <w:lang w:val="en-US"/>
        </w:rPr>
        <w:t>S.</w:t>
      </w:r>
      <w:r w:rsidRPr="001F34D7">
        <w:rPr>
          <w:rFonts w:ascii="Times New Roman" w:hAnsi="Times New Roman" w:cs="Times New Roman"/>
          <w:b/>
          <w:lang w:val="en-US"/>
        </w:rPr>
        <w:t> </w:t>
      </w:r>
      <w:r w:rsidRPr="003826D8">
        <w:rPr>
          <w:rFonts w:ascii="Times New Roman" w:hAnsi="Times New Roman" w:cs="Times New Roman"/>
          <w:b/>
          <w:lang w:val="en-US"/>
        </w:rPr>
        <w:t>S.</w:t>
      </w:r>
      <w:r w:rsidRPr="001F34D7">
        <w:rPr>
          <w:rFonts w:ascii="Times New Roman" w:hAnsi="Times New Roman" w:cs="Times New Roman"/>
          <w:b/>
          <w:lang w:val="en-US"/>
        </w:rPr>
        <w:t> </w:t>
      </w:r>
      <w:r w:rsidRPr="003826D8">
        <w:rPr>
          <w:rFonts w:ascii="Times New Roman" w:hAnsi="Times New Roman" w:cs="Times New Roman"/>
          <w:b/>
          <w:lang w:val="en-US"/>
        </w:rPr>
        <w:t>Sidorov</w:t>
      </w:r>
      <w:r>
        <w:rPr>
          <w:rFonts w:ascii="Times New Roman" w:hAnsi="Times New Roman" w:cs="Times New Roman"/>
          <w:b/>
          <w:vertAlign w:val="superscript"/>
          <w:lang w:val="en-US"/>
        </w:rPr>
        <w:t>2</w:t>
      </w:r>
    </w:p>
    <w:p w:rsidR="00E72391" w:rsidRPr="003826D8" w:rsidRDefault="00E72391" w:rsidP="00E72391">
      <w:pPr>
        <w:spacing w:line="240" w:lineRule="auto"/>
        <w:contextualSpacing/>
        <w:jc w:val="center"/>
        <w:rPr>
          <w:rFonts w:ascii="Times New Roman" w:hAnsi="Times New Roman" w:cs="Times New Roman"/>
          <w:lang w:val="en-US"/>
        </w:rPr>
      </w:pPr>
    </w:p>
    <w:p w:rsidR="00E72391" w:rsidRPr="003826D8" w:rsidRDefault="00E72391" w:rsidP="00E72391">
      <w:pPr>
        <w:spacing w:line="240" w:lineRule="auto"/>
        <w:contextualSpacing/>
        <w:jc w:val="center"/>
        <w:rPr>
          <w:rFonts w:ascii="Times New Roman" w:hAnsi="Times New Roman" w:cs="Times New Roman"/>
          <w:lang w:val="en-US"/>
        </w:rPr>
      </w:pPr>
      <w:r w:rsidRPr="003826D8">
        <w:rPr>
          <w:rFonts w:ascii="Times New Roman" w:hAnsi="Times New Roman" w:cs="Times New Roman"/>
          <w:vertAlign w:val="superscript"/>
          <w:lang w:val="en-US"/>
        </w:rPr>
        <w:t>1</w:t>
      </w:r>
      <w:r w:rsidRPr="003F4A5D">
        <w:rPr>
          <w:rFonts w:ascii="Times New Roman" w:hAnsi="Times New Roman" w:cs="Times New Roman"/>
          <w:vertAlign w:val="superscript"/>
          <w:lang w:val="en-US"/>
        </w:rPr>
        <w:t xml:space="preserve"> </w:t>
      </w:r>
      <w:r w:rsidRPr="003826D8">
        <w:rPr>
          <w:rFonts w:ascii="Times New Roman" w:hAnsi="Times New Roman" w:cs="Times New Roman"/>
          <w:lang w:val="en-US"/>
        </w:rPr>
        <w:t>Institute for theoretical and applied electromagnetics RAS, Moscow, Russia</w:t>
      </w:r>
    </w:p>
    <w:p w:rsidR="00E72391" w:rsidRPr="001F34D7" w:rsidRDefault="00E72391" w:rsidP="00E72391">
      <w:pPr>
        <w:spacing w:line="240" w:lineRule="auto"/>
        <w:contextualSpacing/>
        <w:jc w:val="center"/>
        <w:rPr>
          <w:rFonts w:ascii="Times New Roman" w:hAnsi="Times New Roman" w:cs="Times New Roman"/>
          <w:lang w:val="en-US"/>
        </w:rPr>
      </w:pPr>
      <w:r w:rsidRPr="003826D8">
        <w:rPr>
          <w:rFonts w:ascii="Times New Roman" w:hAnsi="Times New Roman" w:cs="Times New Roman"/>
          <w:vertAlign w:val="superscript"/>
          <w:lang w:val="en-US"/>
        </w:rPr>
        <w:t>2</w:t>
      </w:r>
      <w:r w:rsidRPr="003F4A5D">
        <w:rPr>
          <w:rFonts w:ascii="Times New Roman" w:hAnsi="Times New Roman" w:cs="Times New Roman"/>
          <w:vertAlign w:val="superscript"/>
          <w:lang w:val="en-US"/>
        </w:rPr>
        <w:t xml:space="preserve"> </w:t>
      </w:r>
      <w:r w:rsidRPr="001F34D7">
        <w:rPr>
          <w:rFonts w:ascii="Times New Roman" w:hAnsi="Times New Roman" w:cs="Times New Roman"/>
          <w:lang w:val="en-US"/>
        </w:rPr>
        <w:t>Moscow Power Engineering Institute, Moscow, Russia</w:t>
      </w:r>
    </w:p>
    <w:p w:rsidR="00E72391" w:rsidRPr="003826D8" w:rsidRDefault="00E72391" w:rsidP="00E72391">
      <w:pPr>
        <w:spacing w:line="240" w:lineRule="auto"/>
        <w:contextualSpacing/>
        <w:jc w:val="center"/>
        <w:rPr>
          <w:rFonts w:ascii="Times New Roman" w:hAnsi="Times New Roman" w:cs="Times New Roman"/>
          <w:lang w:val="en-US"/>
        </w:rPr>
      </w:pPr>
      <w:r w:rsidRPr="003826D8">
        <w:rPr>
          <w:rFonts w:ascii="Times New Roman" w:hAnsi="Times New Roman" w:cs="Times New Roman"/>
          <w:lang w:val="en-US"/>
        </w:rPr>
        <w:t>*</w:t>
      </w:r>
      <w:r w:rsidRPr="00611ED6">
        <w:rPr>
          <w:rFonts w:ascii="Times New Roman" w:hAnsi="Times New Roman" w:cs="Times New Roman"/>
          <w:lang w:val="en-US"/>
        </w:rPr>
        <w:t xml:space="preserve"> </w:t>
      </w:r>
      <w:r w:rsidRPr="003826D8">
        <w:rPr>
          <w:rFonts w:ascii="Times New Roman" w:hAnsi="Times New Roman" w:cs="Times New Roman"/>
          <w:lang w:val="en-US"/>
        </w:rPr>
        <w:t>itae@itae.ru</w:t>
      </w:r>
    </w:p>
    <w:p w:rsidR="00E72391" w:rsidRPr="003826D8" w:rsidRDefault="00E72391" w:rsidP="00E72391">
      <w:pPr>
        <w:spacing w:line="240" w:lineRule="auto"/>
        <w:rPr>
          <w:rFonts w:ascii="Times New Roman" w:hAnsi="Times New Roman" w:cs="Times New Roman"/>
          <w:lang w:val="en-US"/>
        </w:rPr>
      </w:pPr>
    </w:p>
    <w:p w:rsidR="00E72391" w:rsidRPr="003826D8" w:rsidRDefault="00E72391" w:rsidP="00E72391">
      <w:pPr>
        <w:spacing w:line="240" w:lineRule="auto"/>
        <w:jc w:val="center"/>
        <w:rPr>
          <w:rFonts w:ascii="Times New Roman" w:hAnsi="Times New Roman" w:cs="Times New Roman"/>
          <w:b/>
          <w:bCs/>
          <w:lang w:val="en-US"/>
        </w:rPr>
      </w:pPr>
      <w:r w:rsidRPr="003826D8">
        <w:rPr>
          <w:rFonts w:ascii="Times New Roman" w:hAnsi="Times New Roman" w:cs="Times New Roman"/>
          <w:b/>
          <w:bCs/>
          <w:lang w:val="en-US"/>
        </w:rPr>
        <w:t>Electromagnetic properties of composite materials in microwave</w:t>
      </w:r>
    </w:p>
    <w:p w:rsidR="00E72391" w:rsidRPr="003826D8" w:rsidRDefault="00E72391" w:rsidP="00E72391">
      <w:pPr>
        <w:spacing w:line="240" w:lineRule="auto"/>
        <w:ind w:firstLine="567"/>
        <w:contextualSpacing/>
        <w:rPr>
          <w:rFonts w:ascii="Times New Roman" w:hAnsi="Times New Roman" w:cs="Times New Roman"/>
          <w:b/>
          <w:lang w:val="en-US"/>
        </w:rPr>
      </w:pPr>
    </w:p>
    <w:p w:rsidR="00E72391" w:rsidRPr="003826D8" w:rsidRDefault="00E72391" w:rsidP="00E72391">
      <w:pPr>
        <w:spacing w:line="240" w:lineRule="auto"/>
        <w:ind w:firstLine="567"/>
        <w:contextualSpacing/>
        <w:jc w:val="both"/>
        <w:rPr>
          <w:rFonts w:ascii="Times New Roman" w:hAnsi="Times New Roman" w:cs="Times New Roman"/>
        </w:rPr>
      </w:pPr>
      <w:r w:rsidRPr="003826D8">
        <w:rPr>
          <w:rFonts w:ascii="Times New Roman" w:hAnsi="Times New Roman" w:cs="Times New Roman"/>
          <w:b/>
          <w:lang w:val="en-US"/>
        </w:rPr>
        <w:t>Abstract</w:t>
      </w:r>
      <w:r w:rsidRPr="003826D8">
        <w:rPr>
          <w:rFonts w:ascii="Times New Roman" w:hAnsi="Times New Roman" w:cs="Times New Roman"/>
          <w:b/>
        </w:rPr>
        <w:t>. «</w:t>
      </w:r>
      <w:r w:rsidRPr="003826D8">
        <w:rPr>
          <w:rStyle w:val="hps"/>
          <w:rFonts w:ascii="Times New Roman" w:hAnsi="Times New Roman" w:cs="Times New Roman"/>
          <w:color w:val="000000"/>
        </w:rPr>
        <w:t>…»  (</w:t>
      </w:r>
      <w:r w:rsidRPr="003826D8">
        <w:rPr>
          <w:rFonts w:ascii="Times New Roman" w:hAnsi="Times New Roman" w:cs="Times New Roman"/>
          <w:color w:val="C0504D" w:themeColor="accent2"/>
        </w:rPr>
        <w:t xml:space="preserve">Общий объем аннотации должен составлять не менее 150, но не более </w:t>
      </w:r>
      <w:r>
        <w:rPr>
          <w:rFonts w:ascii="Times New Roman" w:hAnsi="Times New Roman" w:cs="Times New Roman"/>
          <w:color w:val="C0504D" w:themeColor="accent2"/>
        </w:rPr>
        <w:t>25</w:t>
      </w:r>
      <w:r w:rsidRPr="003826D8">
        <w:rPr>
          <w:rFonts w:ascii="Times New Roman" w:hAnsi="Times New Roman" w:cs="Times New Roman"/>
          <w:color w:val="C0504D" w:themeColor="accent2"/>
        </w:rPr>
        <w:t>0 слов.</w:t>
      </w:r>
      <w:r>
        <w:rPr>
          <w:rFonts w:ascii="Times New Roman" w:hAnsi="Times New Roman" w:cs="Times New Roman"/>
          <w:color w:val="C0504D" w:themeColor="accent2"/>
        </w:rPr>
        <w:t xml:space="preserve"> Не допускается использовать греческие символы, формулы, ссылки.</w:t>
      </w:r>
      <w:r w:rsidRPr="003826D8">
        <w:rPr>
          <w:rFonts w:ascii="Times New Roman" w:hAnsi="Times New Roman" w:cs="Times New Roman"/>
        </w:rPr>
        <w:t>)</w:t>
      </w:r>
    </w:p>
    <w:p w:rsidR="00E72391" w:rsidRPr="003826D8" w:rsidRDefault="00E72391" w:rsidP="00E72391">
      <w:pPr>
        <w:spacing w:line="240" w:lineRule="auto"/>
        <w:ind w:firstLine="567"/>
        <w:contextualSpacing/>
        <w:rPr>
          <w:rFonts w:ascii="Times New Roman" w:hAnsi="Times New Roman" w:cs="Times New Roman"/>
          <w:b/>
        </w:rPr>
      </w:pPr>
    </w:p>
    <w:p w:rsidR="00E72391" w:rsidRPr="003826D8" w:rsidRDefault="00E72391" w:rsidP="00E72391">
      <w:pPr>
        <w:spacing w:line="240" w:lineRule="auto"/>
        <w:ind w:firstLine="567"/>
        <w:contextualSpacing/>
        <w:rPr>
          <w:rFonts w:ascii="Times New Roman" w:hAnsi="Times New Roman" w:cs="Times New Roman"/>
        </w:rPr>
      </w:pPr>
      <w:r w:rsidRPr="003826D8">
        <w:rPr>
          <w:rFonts w:ascii="Times New Roman" w:hAnsi="Times New Roman" w:cs="Times New Roman"/>
          <w:b/>
          <w:lang w:val="en-US"/>
        </w:rPr>
        <w:t>Key</w:t>
      </w:r>
      <w:r w:rsidRPr="003826D8">
        <w:rPr>
          <w:rFonts w:ascii="Times New Roman" w:hAnsi="Times New Roman" w:cs="Times New Roman"/>
          <w:b/>
        </w:rPr>
        <w:t xml:space="preserve"> </w:t>
      </w:r>
      <w:r w:rsidRPr="003826D8">
        <w:rPr>
          <w:rFonts w:ascii="Times New Roman" w:hAnsi="Times New Roman" w:cs="Times New Roman"/>
          <w:b/>
          <w:lang w:val="en-US"/>
        </w:rPr>
        <w:t>words</w:t>
      </w:r>
      <w:r w:rsidRPr="003826D8">
        <w:rPr>
          <w:rFonts w:ascii="Times New Roman" w:hAnsi="Times New Roman" w:cs="Times New Roman"/>
        </w:rPr>
        <w:t>: «…»  (</w:t>
      </w:r>
      <w:r w:rsidRPr="003826D8">
        <w:rPr>
          <w:rFonts w:ascii="Times New Roman" w:hAnsi="Times New Roman" w:cs="Times New Roman"/>
          <w:color w:val="C0504D" w:themeColor="accent2"/>
        </w:rPr>
        <w:t>5 ключевых слов/словосочетаний</w:t>
      </w:r>
      <w:r w:rsidRPr="003826D8">
        <w:rPr>
          <w:rFonts w:ascii="Times New Roman" w:hAnsi="Times New Roman" w:cs="Times New Roman"/>
        </w:rPr>
        <w:t>)</w:t>
      </w:r>
    </w:p>
    <w:p w:rsidR="00E72391" w:rsidRPr="003826D8" w:rsidRDefault="00E72391" w:rsidP="00E72391">
      <w:pPr>
        <w:spacing w:line="240" w:lineRule="auto"/>
        <w:ind w:firstLine="567"/>
        <w:contextualSpacing/>
        <w:rPr>
          <w:rFonts w:ascii="Times New Roman" w:hAnsi="Times New Roman" w:cs="Times New Roman"/>
        </w:rPr>
      </w:pPr>
    </w:p>
    <w:p w:rsidR="00E72391" w:rsidRPr="003826D8" w:rsidRDefault="00E72391" w:rsidP="00E72391">
      <w:pPr>
        <w:spacing w:line="240" w:lineRule="auto"/>
        <w:ind w:firstLine="567"/>
        <w:contextualSpacing/>
        <w:rPr>
          <w:rFonts w:ascii="Times New Roman" w:hAnsi="Times New Roman" w:cs="Times New Roman"/>
        </w:rPr>
      </w:pPr>
    </w:p>
    <w:p w:rsidR="00E72391" w:rsidRPr="003826D8" w:rsidRDefault="00E72391" w:rsidP="00E72391">
      <w:pPr>
        <w:spacing w:line="240" w:lineRule="auto"/>
        <w:ind w:firstLine="567"/>
        <w:contextualSpacing/>
        <w:rPr>
          <w:rFonts w:ascii="Times New Roman" w:hAnsi="Times New Roman" w:cs="Times New Roman"/>
        </w:rPr>
      </w:pPr>
    </w:p>
    <w:p w:rsidR="00E72391" w:rsidRPr="003826D8" w:rsidRDefault="00E72391" w:rsidP="00E72391">
      <w:pPr>
        <w:spacing w:line="240" w:lineRule="auto"/>
        <w:ind w:firstLine="567"/>
        <w:contextualSpacing/>
        <w:rPr>
          <w:rFonts w:ascii="Times New Roman" w:hAnsi="Times New Roman" w:cs="Times New Roman"/>
          <w:b/>
          <w:color w:val="000000"/>
        </w:rPr>
      </w:pPr>
      <w:r w:rsidRPr="003826D8">
        <w:rPr>
          <w:rFonts w:ascii="Times New Roman" w:hAnsi="Times New Roman" w:cs="Times New Roman"/>
          <w:b/>
          <w:color w:val="000000"/>
        </w:rPr>
        <w:t>Введение</w:t>
      </w:r>
    </w:p>
    <w:p w:rsidR="00E72391" w:rsidRPr="0082370A" w:rsidRDefault="00E72391" w:rsidP="00E72391">
      <w:pPr>
        <w:pStyle w:val="2"/>
        <w:spacing w:line="240" w:lineRule="auto"/>
        <w:ind w:firstLine="567"/>
        <w:contextualSpacing/>
        <w:rPr>
          <w:bCs/>
        </w:rPr>
      </w:pPr>
      <w:r w:rsidRPr="0082370A">
        <w:rPr>
          <w:bCs/>
        </w:rPr>
        <w:t>«…</w:t>
      </w:r>
      <w:r w:rsidRPr="00666B68">
        <w:rPr>
          <w:bCs/>
        </w:rPr>
        <w:t>Уравнения</w:t>
      </w:r>
      <w:r>
        <w:rPr>
          <w:bCs/>
        </w:rPr>
        <w:t xml:space="preserve"> </w:t>
      </w:r>
      <w:r w:rsidRPr="00666B68">
        <w:rPr>
          <w:bCs/>
        </w:rPr>
        <w:t>Максвелла — система уравнений в дифференциальной или интегральной форме, описывающих электромагнитное поле и его связь с электрическими зарядами и токами в вакууме и сплошных средах. Вместе с выражением для силы Лоренца, задающим меру воздействия электромагнитного поля на заряженные частицы, эти уравнения образуют полную систему уравнений классической электродинамики, называемую</w:t>
      </w:r>
      <w:r>
        <w:rPr>
          <w:bCs/>
        </w:rPr>
        <w:t xml:space="preserve"> иногда уравнениями Максвелла-</w:t>
      </w:r>
      <w:r w:rsidRPr="00666B68">
        <w:rPr>
          <w:bCs/>
        </w:rPr>
        <w:t>Лоренца. Уравнения, сформулированные Джеймсом Клерком Максвеллом на основе накопленных к середине XIX века экспериментальных результатов, сыграли ключевую роль в развитии представлений теоретической физики и оказали сильное, зачастую решающее влияние не только на все области физики, непосредственно связанные с электромагнетизмом, но и на многие возникшие впоследствии фундаментальные теории, предмет которых не сводился к электромагнетизму (одним из ярчайших примеров здесь может служить специальная теория относительности).</w:t>
      </w:r>
      <w:r w:rsidRPr="0082370A">
        <w:rPr>
          <w:bCs/>
        </w:rPr>
        <w:t>…»</w:t>
      </w:r>
    </w:p>
    <w:p w:rsidR="00E72391" w:rsidRPr="0082370A" w:rsidRDefault="00E72391" w:rsidP="00E72391">
      <w:pPr>
        <w:pStyle w:val="2"/>
        <w:spacing w:after="0" w:line="240" w:lineRule="auto"/>
        <w:ind w:firstLine="567"/>
        <w:contextualSpacing/>
        <w:rPr>
          <w:bCs/>
        </w:rPr>
      </w:pPr>
    </w:p>
    <w:p w:rsidR="00E72391" w:rsidRPr="0082370A" w:rsidRDefault="00E72391" w:rsidP="00E72391">
      <w:pPr>
        <w:pStyle w:val="2"/>
        <w:spacing w:after="0" w:line="240" w:lineRule="auto"/>
        <w:contextualSpacing/>
        <w:jc w:val="center"/>
        <w:rPr>
          <w:bCs/>
        </w:rPr>
      </w:pPr>
      <w:r w:rsidRPr="0082370A">
        <w:rPr>
          <w:noProof/>
        </w:rPr>
        <w:lastRenderedPageBreak/>
        <w:drawing>
          <wp:inline distT="0" distB="0" distL="0" distR="0" wp14:anchorId="45F1FA92" wp14:editId="6F269F3C">
            <wp:extent cx="2837064" cy="1499512"/>
            <wp:effectExtent l="19050" t="0" r="1386" b="0"/>
            <wp:docPr id="1" name="Рисунок 2" descr="Карта мира PNG клипарт изображения (картинки) с альфа каналом и прозрачным  фоном. Скачать бесплат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а мира PNG клипарт изображения (картинки) с альфа каналом и прозрачным  фоном. Скачать бесплатн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170" cy="1503268"/>
                    </a:xfrm>
                    <a:prstGeom prst="rect">
                      <a:avLst/>
                    </a:prstGeom>
                    <a:noFill/>
                    <a:ln>
                      <a:noFill/>
                    </a:ln>
                  </pic:spPr>
                </pic:pic>
              </a:graphicData>
            </a:graphic>
          </wp:inline>
        </w:drawing>
      </w:r>
    </w:p>
    <w:p w:rsidR="00E72391" w:rsidRPr="0082370A" w:rsidRDefault="00E72391" w:rsidP="00E72391">
      <w:pPr>
        <w:pStyle w:val="2"/>
        <w:spacing w:after="0" w:line="240" w:lineRule="auto"/>
        <w:contextualSpacing/>
        <w:rPr>
          <w:bCs/>
        </w:rPr>
      </w:pPr>
    </w:p>
    <w:p w:rsidR="00E72391" w:rsidRPr="0082370A" w:rsidRDefault="00E72391" w:rsidP="00E72391">
      <w:pPr>
        <w:pStyle w:val="2"/>
        <w:spacing w:after="0" w:line="240" w:lineRule="auto"/>
        <w:contextualSpacing/>
        <w:jc w:val="center"/>
        <w:rPr>
          <w:bCs/>
          <w:i/>
        </w:rPr>
      </w:pPr>
      <w:r w:rsidRPr="0082370A">
        <w:rPr>
          <w:bCs/>
          <w:i/>
        </w:rPr>
        <w:t>Рисунок 1 – «</w:t>
      </w:r>
      <w:r>
        <w:rPr>
          <w:bCs/>
          <w:i/>
        </w:rPr>
        <w:t>Название рисунка</w:t>
      </w:r>
      <w:r w:rsidRPr="0082370A">
        <w:rPr>
          <w:bCs/>
          <w:i/>
        </w:rPr>
        <w:t>»</w:t>
      </w:r>
    </w:p>
    <w:p w:rsidR="00E72391" w:rsidRPr="0082370A" w:rsidRDefault="00E72391" w:rsidP="00E72391">
      <w:pPr>
        <w:pStyle w:val="2"/>
        <w:spacing w:after="0" w:line="240" w:lineRule="auto"/>
        <w:contextualSpacing/>
        <w:rPr>
          <w:bCs/>
        </w:rPr>
      </w:pPr>
    </w:p>
    <w:p w:rsidR="00E72391" w:rsidRPr="0082370A" w:rsidRDefault="00E72391" w:rsidP="00E72391">
      <w:pPr>
        <w:pStyle w:val="2"/>
        <w:spacing w:after="0" w:line="240" w:lineRule="auto"/>
        <w:ind w:firstLine="567"/>
        <w:contextualSpacing/>
        <w:rPr>
          <w:bCs/>
        </w:rPr>
      </w:pPr>
      <w:r w:rsidRPr="0082370A">
        <w:rPr>
          <w:bCs/>
        </w:rPr>
        <w:t>«…</w:t>
      </w:r>
      <w:r w:rsidRPr="00666B68">
        <w:rPr>
          <w:bCs/>
        </w:rPr>
        <w:t>Уравнения, сформулированные Джеймсом Клерком Максвеллом, возникли на основе ряда важных экспериментальных открытий, которые были сделаны в начале XIX века. В 1820 году Ханс</w:t>
      </w:r>
      <w:r>
        <w:rPr>
          <w:bCs/>
        </w:rPr>
        <w:t xml:space="preserve"> </w:t>
      </w:r>
      <w:r w:rsidRPr="00666B68">
        <w:rPr>
          <w:bCs/>
        </w:rPr>
        <w:t>Кристиан Эрстед обнаружил</w:t>
      </w:r>
      <w:r>
        <w:rPr>
          <w:bCs/>
        </w:rPr>
        <w:t xml:space="preserve"> </w:t>
      </w:r>
      <w:r w:rsidRPr="00666B68">
        <w:rPr>
          <w:bCs/>
        </w:rPr>
        <w:t>[1], что пропускаемый через провод гальванический ток заставляет отклоняться магнитную стрелку компаса. Это открытие привлекло широкое внимание учёных того времени. В том же 1820 году Био и Савар экспериментально нашли выражение</w:t>
      </w:r>
      <w:r>
        <w:rPr>
          <w:bCs/>
        </w:rPr>
        <w:t xml:space="preserve"> </w:t>
      </w:r>
      <w:r w:rsidRPr="00666B68">
        <w:rPr>
          <w:bCs/>
        </w:rPr>
        <w:t xml:space="preserve">[2] для порождаемой током </w:t>
      </w:r>
      <w:r>
        <w:rPr>
          <w:bCs/>
        </w:rPr>
        <w:t>магнитной индукции (закон Био-</w:t>
      </w:r>
      <w:r w:rsidRPr="00666B68">
        <w:rPr>
          <w:bCs/>
        </w:rPr>
        <w:t>Савара), а Андре Мари Ампер обнаружил также, что взаимодействие на расстоянии возникает между двумя проводниками, по которым пропускается ток. Ампер ввёл термин «электродинамический» и выдвинул гипотезу, что природный магнетизм связан с существованием в магните круговых токов</w:t>
      </w:r>
      <w:r>
        <w:rPr>
          <w:bCs/>
        </w:rPr>
        <w:t xml:space="preserve"> </w:t>
      </w:r>
      <w:r w:rsidRPr="00666B68">
        <w:rPr>
          <w:bCs/>
        </w:rPr>
        <w:t>[3].</w:t>
      </w:r>
      <w:r w:rsidRPr="0082370A">
        <w:rPr>
          <w:bCs/>
        </w:rPr>
        <w:t>…»</w:t>
      </w:r>
    </w:p>
    <w:p w:rsidR="00E72391" w:rsidRPr="0082370A" w:rsidRDefault="00E72391" w:rsidP="00E72391">
      <w:pPr>
        <w:pStyle w:val="2"/>
        <w:spacing w:after="0" w:line="240" w:lineRule="auto"/>
        <w:ind w:firstLine="567"/>
        <w:contextualSpacing/>
        <w:rPr>
          <w:bCs/>
        </w:rPr>
      </w:pPr>
    </w:p>
    <w:p w:rsidR="00E72391" w:rsidRPr="0082370A" w:rsidRDefault="00E72391" w:rsidP="00E72391">
      <w:pPr>
        <w:pStyle w:val="2"/>
        <w:spacing w:after="0" w:line="240" w:lineRule="auto"/>
        <w:ind w:firstLine="567"/>
        <w:contextualSpacing/>
        <w:rPr>
          <w:bCs/>
          <w:noProof/>
          <w:lang w:eastAsia="zh-CN"/>
        </w:rPr>
      </w:pPr>
      <w:r w:rsidRPr="0082370A">
        <w:rPr>
          <w:bCs/>
          <w:noProof/>
          <w:lang w:eastAsia="zh-CN"/>
        </w:rPr>
        <w:t>Таблица 1 – «</w:t>
      </w:r>
      <w:r>
        <w:rPr>
          <w:bCs/>
          <w:noProof/>
          <w:lang w:eastAsia="zh-CN"/>
        </w:rPr>
        <w:t>Название таблицы</w:t>
      </w:r>
      <w:r w:rsidRPr="0082370A">
        <w:rPr>
          <w:bCs/>
          <w:noProof/>
          <w:lang w:eastAsia="zh-CN"/>
        </w:rPr>
        <w:t>»</w:t>
      </w:r>
    </w:p>
    <w:p w:rsidR="00E72391" w:rsidRPr="0082370A" w:rsidRDefault="00E72391" w:rsidP="00E72391">
      <w:pPr>
        <w:pStyle w:val="2"/>
        <w:spacing w:after="0" w:line="240" w:lineRule="auto"/>
        <w:contextualSpacing/>
        <w:rPr>
          <w:bCs/>
          <w:noProof/>
          <w:lang w:eastAsia="zh-CN"/>
        </w:rPr>
      </w:pPr>
    </w:p>
    <w:tbl>
      <w:tblPr>
        <w:tblStyle w:val="a3"/>
        <w:tblW w:w="0" w:type="auto"/>
        <w:tblLook w:val="04A0" w:firstRow="1" w:lastRow="0" w:firstColumn="1" w:lastColumn="0" w:noHBand="0" w:noVBand="1"/>
      </w:tblPr>
      <w:tblGrid>
        <w:gridCol w:w="3114"/>
        <w:gridCol w:w="3115"/>
        <w:gridCol w:w="3115"/>
      </w:tblGrid>
      <w:tr w:rsidR="00E72391" w:rsidRPr="0082370A" w:rsidTr="002A3D36">
        <w:tc>
          <w:tcPr>
            <w:tcW w:w="3114" w:type="dxa"/>
            <w:vAlign w:val="center"/>
          </w:tcPr>
          <w:p w:rsidR="00E72391" w:rsidRPr="0082370A" w:rsidRDefault="00E72391" w:rsidP="002A3D36">
            <w:pPr>
              <w:pStyle w:val="2"/>
              <w:spacing w:after="0" w:line="240" w:lineRule="auto"/>
              <w:contextualSpacing/>
              <w:jc w:val="center"/>
              <w:rPr>
                <w:bCs/>
              </w:rPr>
            </w:pPr>
            <w:r w:rsidRPr="0082370A">
              <w:rPr>
                <w:bCs/>
              </w:rPr>
              <w:t>«…»</w:t>
            </w:r>
          </w:p>
        </w:tc>
        <w:tc>
          <w:tcPr>
            <w:tcW w:w="3115" w:type="dxa"/>
            <w:vAlign w:val="center"/>
          </w:tcPr>
          <w:p w:rsidR="00E72391" w:rsidRPr="0082370A" w:rsidRDefault="00E72391" w:rsidP="002A3D36">
            <w:pPr>
              <w:pStyle w:val="2"/>
              <w:spacing w:after="0" w:line="240" w:lineRule="auto"/>
              <w:contextualSpacing/>
              <w:jc w:val="center"/>
              <w:rPr>
                <w:bCs/>
              </w:rPr>
            </w:pPr>
            <w:r w:rsidRPr="0082370A">
              <w:rPr>
                <w:bCs/>
              </w:rPr>
              <w:t>«…»</w:t>
            </w:r>
          </w:p>
        </w:tc>
        <w:tc>
          <w:tcPr>
            <w:tcW w:w="3115" w:type="dxa"/>
            <w:vAlign w:val="center"/>
          </w:tcPr>
          <w:p w:rsidR="00E72391" w:rsidRPr="0082370A" w:rsidRDefault="00E72391" w:rsidP="002A3D36">
            <w:pPr>
              <w:pStyle w:val="2"/>
              <w:spacing w:after="0" w:line="240" w:lineRule="auto"/>
              <w:contextualSpacing/>
              <w:jc w:val="center"/>
              <w:rPr>
                <w:bCs/>
              </w:rPr>
            </w:pPr>
            <w:r w:rsidRPr="0082370A">
              <w:rPr>
                <w:bCs/>
              </w:rPr>
              <w:t>«…»</w:t>
            </w:r>
          </w:p>
        </w:tc>
      </w:tr>
      <w:tr w:rsidR="00E72391" w:rsidRPr="0082370A" w:rsidTr="002A3D36">
        <w:tc>
          <w:tcPr>
            <w:tcW w:w="3114" w:type="dxa"/>
            <w:vAlign w:val="center"/>
          </w:tcPr>
          <w:p w:rsidR="00E72391" w:rsidRPr="0082370A" w:rsidRDefault="00E72391" w:rsidP="002A3D36">
            <w:pPr>
              <w:pStyle w:val="2"/>
              <w:spacing w:after="0" w:line="240" w:lineRule="auto"/>
              <w:contextualSpacing/>
              <w:jc w:val="center"/>
              <w:rPr>
                <w:bCs/>
              </w:rPr>
            </w:pPr>
            <w:r w:rsidRPr="0082370A">
              <w:rPr>
                <w:bCs/>
              </w:rPr>
              <w:t>«…»</w:t>
            </w:r>
          </w:p>
        </w:tc>
        <w:tc>
          <w:tcPr>
            <w:tcW w:w="3115" w:type="dxa"/>
            <w:vAlign w:val="center"/>
          </w:tcPr>
          <w:p w:rsidR="00E72391" w:rsidRPr="0082370A" w:rsidRDefault="00E72391" w:rsidP="002A3D36">
            <w:pPr>
              <w:pStyle w:val="2"/>
              <w:spacing w:after="0" w:line="240" w:lineRule="auto"/>
              <w:contextualSpacing/>
              <w:jc w:val="center"/>
              <w:rPr>
                <w:bCs/>
              </w:rPr>
            </w:pPr>
            <w:r w:rsidRPr="0082370A">
              <w:rPr>
                <w:bCs/>
              </w:rPr>
              <w:t>«…»</w:t>
            </w:r>
          </w:p>
        </w:tc>
        <w:tc>
          <w:tcPr>
            <w:tcW w:w="3115" w:type="dxa"/>
            <w:vAlign w:val="center"/>
          </w:tcPr>
          <w:p w:rsidR="00E72391" w:rsidRPr="0082370A" w:rsidRDefault="00E72391" w:rsidP="002A3D36">
            <w:pPr>
              <w:pStyle w:val="2"/>
              <w:spacing w:after="0" w:line="240" w:lineRule="auto"/>
              <w:contextualSpacing/>
              <w:jc w:val="center"/>
              <w:rPr>
                <w:bCs/>
              </w:rPr>
            </w:pPr>
            <w:r w:rsidRPr="0082370A">
              <w:rPr>
                <w:bCs/>
              </w:rPr>
              <w:t>«…»</w:t>
            </w:r>
          </w:p>
        </w:tc>
      </w:tr>
    </w:tbl>
    <w:p w:rsidR="00E72391" w:rsidRPr="0082370A" w:rsidRDefault="00E72391" w:rsidP="00E72391">
      <w:pPr>
        <w:pStyle w:val="2"/>
        <w:spacing w:after="0" w:line="240" w:lineRule="auto"/>
        <w:ind w:firstLine="567"/>
        <w:contextualSpacing/>
        <w:rPr>
          <w:bCs/>
        </w:rPr>
      </w:pPr>
    </w:p>
    <w:p w:rsidR="00E72391" w:rsidRPr="0082370A" w:rsidRDefault="00E72391" w:rsidP="00E72391">
      <w:pPr>
        <w:pStyle w:val="2"/>
        <w:spacing w:after="0" w:line="240" w:lineRule="auto"/>
        <w:ind w:firstLine="567"/>
        <w:contextualSpacing/>
        <w:rPr>
          <w:bCs/>
        </w:rPr>
      </w:pPr>
      <w:r w:rsidRPr="0082370A">
        <w:rPr>
          <w:bCs/>
        </w:rPr>
        <w:t>Пр</w:t>
      </w:r>
      <w:r>
        <w:rPr>
          <w:bCs/>
        </w:rPr>
        <w:t>имер</w:t>
      </w:r>
      <w:r w:rsidRPr="0082370A">
        <w:rPr>
          <w:bCs/>
        </w:rPr>
        <w:t xml:space="preserve"> формулы:</w:t>
      </w:r>
    </w:p>
    <w:p w:rsidR="00E72391" w:rsidRPr="0082370A" w:rsidRDefault="00E72391" w:rsidP="00E72391">
      <w:pPr>
        <w:pStyle w:val="2"/>
        <w:spacing w:after="0" w:line="240" w:lineRule="auto"/>
        <w:ind w:firstLine="567"/>
        <w:contextualSpacing/>
        <w:jc w:val="right"/>
        <w:rPr>
          <w:bCs/>
        </w:rPr>
      </w:pPr>
      <m:oMath>
        <m:sSup>
          <m:sSupPr>
            <m:ctrlPr>
              <w:rPr>
                <w:rFonts w:ascii="Cambria Math" w:hAnsi="Cambria Math"/>
                <w:bCs/>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bCs/>
                <w:i/>
              </w:rPr>
            </m:ctrlPr>
          </m:sSupPr>
          <m:e>
            <m:r>
              <w:rPr>
                <w:rFonts w:ascii="Cambria Math" w:hAnsi="Cambria Math"/>
              </w:rPr>
              <m:t>b</m:t>
            </m:r>
          </m:e>
          <m:sup>
            <m:r>
              <w:rPr>
                <w:rFonts w:ascii="Cambria Math" w:hAnsi="Cambria Math"/>
              </w:rPr>
              <m:t>2</m:t>
            </m:r>
          </m:sup>
        </m:sSup>
        <m:r>
          <w:rPr>
            <w:rFonts w:ascii="Cambria Math" w:hAnsi="Cambria Math"/>
          </w:rPr>
          <m:t>=</m:t>
        </m:r>
        <m:sSup>
          <m:sSupPr>
            <m:ctrlPr>
              <w:rPr>
                <w:rFonts w:ascii="Cambria Math" w:hAnsi="Cambria Math"/>
                <w:bCs/>
                <w:i/>
              </w:rPr>
            </m:ctrlPr>
          </m:sSupPr>
          <m:e>
            <m:r>
              <w:rPr>
                <w:rFonts w:ascii="Cambria Math" w:hAnsi="Cambria Math"/>
              </w:rPr>
              <m:t>c</m:t>
            </m:r>
          </m:e>
          <m:sup>
            <m:r>
              <w:rPr>
                <w:rFonts w:ascii="Cambria Math" w:hAnsi="Cambria Math"/>
              </w:rPr>
              <m:t>2</m:t>
            </m:r>
          </m:sup>
        </m:sSup>
      </m:oMath>
      <w:r w:rsidRPr="0082370A">
        <w:rPr>
          <w:bCs/>
        </w:rPr>
        <w:t xml:space="preserve">                                                             (1)</w:t>
      </w:r>
    </w:p>
    <w:p w:rsidR="00E72391" w:rsidRPr="0082370A" w:rsidRDefault="00E72391" w:rsidP="00E72391">
      <w:pPr>
        <w:spacing w:line="240" w:lineRule="auto"/>
        <w:contextualSpacing/>
      </w:pPr>
    </w:p>
    <w:p w:rsidR="00E72391" w:rsidRPr="002229D0" w:rsidRDefault="00E72391" w:rsidP="00E72391">
      <w:pPr>
        <w:spacing w:line="240" w:lineRule="auto"/>
        <w:ind w:firstLine="567"/>
        <w:contextualSpacing/>
        <w:rPr>
          <w:rFonts w:ascii="Times New Roman" w:hAnsi="Times New Roman" w:cs="Times New Roman"/>
          <w:b/>
        </w:rPr>
      </w:pPr>
      <w:r w:rsidRPr="002229D0">
        <w:rPr>
          <w:rFonts w:ascii="Times New Roman" w:hAnsi="Times New Roman" w:cs="Times New Roman"/>
          <w:b/>
        </w:rPr>
        <w:t>Заключение</w:t>
      </w:r>
    </w:p>
    <w:p w:rsidR="00E72391" w:rsidRPr="0082370A" w:rsidRDefault="00E72391" w:rsidP="00E72391">
      <w:pPr>
        <w:pStyle w:val="2"/>
        <w:spacing w:after="0" w:line="240" w:lineRule="auto"/>
        <w:ind w:firstLine="567"/>
        <w:contextualSpacing/>
        <w:rPr>
          <w:bCs/>
        </w:rPr>
      </w:pPr>
      <w:r w:rsidRPr="0082370A">
        <w:rPr>
          <w:bCs/>
        </w:rPr>
        <w:t>«</w:t>
      </w:r>
      <w:r w:rsidRPr="00666B68">
        <w:rPr>
          <w:bCs/>
        </w:rPr>
        <w:t>Влияние тока на магнит, обнаруженное Эрстедом, привело Майкла Фарадея к идее о том, что должно существовать обратное влияние магнита на токи.</w:t>
      </w:r>
      <w:r>
        <w:rPr>
          <w:bCs/>
        </w:rPr>
        <w:t xml:space="preserve"> После длительных экспериментов,</w:t>
      </w:r>
      <w:r w:rsidRPr="00666B68">
        <w:rPr>
          <w:bCs/>
        </w:rPr>
        <w:t xml:space="preserve"> в 1831 году, Фарадей открыл, что перемещающийся возле проводника магнит порождает в проводнике электрический ток. Это явление было названо электромагнитной индукцией. Фарадей ввёл понятие «поля сил» — некоторой среды, находящейся между зарядами и токами. Его рассуждения носили качественный характер, однако они оказали огромное влияние на исследования Максвелла</w:t>
      </w:r>
      <w:r>
        <w:rPr>
          <w:bCs/>
        </w:rPr>
        <w:t>…</w:t>
      </w:r>
      <w:r w:rsidRPr="0082370A">
        <w:rPr>
          <w:bCs/>
        </w:rPr>
        <w:t>»</w:t>
      </w:r>
    </w:p>
    <w:p w:rsidR="00E72391" w:rsidRPr="0082370A" w:rsidRDefault="00E72391" w:rsidP="00E72391">
      <w:pPr>
        <w:spacing w:line="240" w:lineRule="auto"/>
        <w:ind w:firstLine="567"/>
        <w:contextualSpacing/>
      </w:pPr>
    </w:p>
    <w:p w:rsidR="00E72391" w:rsidRPr="002229D0" w:rsidRDefault="00E72391" w:rsidP="00E72391">
      <w:pPr>
        <w:spacing w:line="240" w:lineRule="auto"/>
        <w:ind w:firstLine="567"/>
        <w:contextualSpacing/>
        <w:jc w:val="center"/>
        <w:rPr>
          <w:rFonts w:ascii="Times New Roman" w:hAnsi="Times New Roman" w:cs="Times New Roman"/>
          <w:bCs/>
        </w:rPr>
      </w:pPr>
      <w:r w:rsidRPr="002229D0">
        <w:rPr>
          <w:rFonts w:ascii="Times New Roman" w:hAnsi="Times New Roman" w:cs="Times New Roman"/>
          <w:bCs/>
        </w:rPr>
        <w:t>СПИСОК ЛИТЕРАТУРЫ</w:t>
      </w:r>
    </w:p>
    <w:p w:rsidR="00E72391" w:rsidRPr="008B3689" w:rsidRDefault="00E72391" w:rsidP="00E72391">
      <w:pPr>
        <w:pStyle w:val="a4"/>
        <w:numPr>
          <w:ilvl w:val="0"/>
          <w:numId w:val="7"/>
        </w:numPr>
        <w:autoSpaceDE w:val="0"/>
        <w:autoSpaceDN w:val="0"/>
        <w:adjustRightInd w:val="0"/>
        <w:spacing w:line="240" w:lineRule="auto"/>
        <w:jc w:val="both"/>
        <w:rPr>
          <w:rFonts w:ascii="Times New Roman" w:eastAsiaTheme="minorHAnsi" w:hAnsi="Times New Roman"/>
          <w:sz w:val="24"/>
          <w:szCs w:val="24"/>
        </w:rPr>
      </w:pPr>
      <w:r w:rsidRPr="008B3689">
        <w:rPr>
          <w:rFonts w:ascii="Times New Roman" w:eastAsiaTheme="minorHAnsi" w:hAnsi="Times New Roman"/>
          <w:sz w:val="24"/>
          <w:szCs w:val="24"/>
        </w:rPr>
        <w:t>Бердышев, А. В. Блокчейн как технологическая основа развития банков // Вестник университета (Государственный университет управления). 2018. № 4. С. 132-135.</w:t>
      </w:r>
    </w:p>
    <w:p w:rsidR="00E72391" w:rsidRPr="008B3689" w:rsidRDefault="00E72391" w:rsidP="00E72391">
      <w:pPr>
        <w:pStyle w:val="a4"/>
        <w:numPr>
          <w:ilvl w:val="0"/>
          <w:numId w:val="7"/>
        </w:numPr>
        <w:autoSpaceDE w:val="0"/>
        <w:autoSpaceDN w:val="0"/>
        <w:adjustRightInd w:val="0"/>
        <w:spacing w:line="240" w:lineRule="auto"/>
        <w:jc w:val="both"/>
        <w:rPr>
          <w:rFonts w:ascii="Times New Roman" w:eastAsiaTheme="minorHAnsi" w:hAnsi="Times New Roman"/>
          <w:sz w:val="24"/>
          <w:szCs w:val="24"/>
        </w:rPr>
      </w:pPr>
      <w:r w:rsidRPr="008B3689">
        <w:rPr>
          <w:rFonts w:ascii="Times New Roman" w:eastAsiaTheme="minorHAnsi" w:hAnsi="Times New Roman"/>
          <w:sz w:val="24"/>
          <w:szCs w:val="24"/>
        </w:rPr>
        <w:t>Гроссман, А. О. Криптовалюты как социальное явление / А. О. Гроссман, А. В. Петров // Общество. Среда. Развитие (TerraHumana). 2017. № 4 (45). С. 62-66.</w:t>
      </w:r>
    </w:p>
    <w:p w:rsidR="00E72391" w:rsidRPr="008B3689" w:rsidRDefault="00E72391" w:rsidP="00E72391">
      <w:pPr>
        <w:pStyle w:val="a4"/>
        <w:numPr>
          <w:ilvl w:val="0"/>
          <w:numId w:val="7"/>
        </w:numPr>
        <w:autoSpaceDE w:val="0"/>
        <w:autoSpaceDN w:val="0"/>
        <w:adjustRightInd w:val="0"/>
        <w:spacing w:line="240" w:lineRule="auto"/>
        <w:jc w:val="both"/>
        <w:rPr>
          <w:rFonts w:ascii="Times New Roman" w:eastAsiaTheme="minorHAnsi" w:hAnsi="Times New Roman"/>
          <w:sz w:val="24"/>
          <w:szCs w:val="24"/>
        </w:rPr>
      </w:pPr>
      <w:r w:rsidRPr="008B3689">
        <w:rPr>
          <w:rFonts w:ascii="Times New Roman" w:eastAsiaTheme="minorHAnsi" w:hAnsi="Times New Roman"/>
          <w:sz w:val="24"/>
          <w:szCs w:val="24"/>
        </w:rPr>
        <w:t>Технология блокчейн: то, что движет финансовой революцией сегодня / Д. Тапскотт, А.Тапскотт; пер. с англ. К. Шашковой, Е. Ряхиной. М.: Эксмо, 2017. 448 с.</w:t>
      </w:r>
    </w:p>
    <w:p w:rsidR="00E72391" w:rsidRPr="008B3689" w:rsidRDefault="00E72391" w:rsidP="00E72391">
      <w:pPr>
        <w:pStyle w:val="a4"/>
        <w:numPr>
          <w:ilvl w:val="0"/>
          <w:numId w:val="7"/>
        </w:numPr>
        <w:autoSpaceDE w:val="0"/>
        <w:autoSpaceDN w:val="0"/>
        <w:adjustRightInd w:val="0"/>
        <w:spacing w:line="240" w:lineRule="auto"/>
        <w:jc w:val="both"/>
        <w:rPr>
          <w:rFonts w:ascii="Times New Roman" w:eastAsiaTheme="minorHAnsi" w:hAnsi="Times New Roman"/>
          <w:sz w:val="24"/>
          <w:szCs w:val="24"/>
        </w:rPr>
      </w:pPr>
      <w:r w:rsidRPr="008B3689">
        <w:rPr>
          <w:rFonts w:ascii="Times New Roman" w:eastAsiaTheme="minorHAnsi" w:hAnsi="Times New Roman"/>
          <w:sz w:val="24"/>
          <w:szCs w:val="24"/>
        </w:rPr>
        <w:t>Чего ждать от крипторынка? [Электронный ресурс] URL: https://changehero.io/blog/ru/2021-top-crypto-predictions/ (дата обращения 10.03.2021).</w:t>
      </w:r>
    </w:p>
    <w:p w:rsidR="00E72391" w:rsidRDefault="00E72391" w:rsidP="00E72391">
      <w:pPr>
        <w:pStyle w:val="a4"/>
        <w:numPr>
          <w:ilvl w:val="0"/>
          <w:numId w:val="7"/>
        </w:numPr>
        <w:autoSpaceDE w:val="0"/>
        <w:autoSpaceDN w:val="0"/>
        <w:adjustRightInd w:val="0"/>
        <w:spacing w:line="240" w:lineRule="auto"/>
        <w:jc w:val="both"/>
      </w:pPr>
      <w:r w:rsidRPr="008B3689">
        <w:rPr>
          <w:rFonts w:ascii="Times New Roman" w:eastAsiaTheme="minorHAnsi" w:hAnsi="Times New Roman"/>
          <w:sz w:val="24"/>
          <w:szCs w:val="24"/>
          <w:lang w:val="en-US"/>
        </w:rPr>
        <w:lastRenderedPageBreak/>
        <w:t xml:space="preserve">Swan, M. Blockchain: Blueprint for a new economy. O’Reilly, 2015. </w:t>
      </w:r>
      <w:r w:rsidRPr="008B3689">
        <w:rPr>
          <w:rFonts w:ascii="Times New Roman" w:eastAsiaTheme="minorHAnsi" w:hAnsi="Times New Roman"/>
          <w:sz w:val="24"/>
          <w:szCs w:val="24"/>
        </w:rPr>
        <w:t xml:space="preserve">149 </w:t>
      </w:r>
      <w:r w:rsidRPr="008B3689">
        <w:rPr>
          <w:rFonts w:ascii="Times New Roman" w:eastAsiaTheme="minorHAnsi" w:hAnsi="Times New Roman"/>
          <w:sz w:val="24"/>
          <w:szCs w:val="24"/>
          <w:lang w:val="en-US"/>
        </w:rPr>
        <w:t>p</w:t>
      </w:r>
      <w:r w:rsidRPr="008B3689">
        <w:rPr>
          <w:rFonts w:ascii="Times New Roman" w:eastAsiaTheme="minorHAnsi" w:hAnsi="Times New Roman"/>
          <w:sz w:val="24"/>
          <w:szCs w:val="24"/>
        </w:rPr>
        <w:t>.</w:t>
      </w:r>
    </w:p>
    <w:p w:rsidR="00E72391" w:rsidRPr="008B3689" w:rsidRDefault="00E72391" w:rsidP="00E72391">
      <w:pPr>
        <w:pStyle w:val="a4"/>
        <w:numPr>
          <w:ilvl w:val="0"/>
          <w:numId w:val="7"/>
        </w:numPr>
        <w:autoSpaceDE w:val="0"/>
        <w:autoSpaceDN w:val="0"/>
        <w:adjustRightInd w:val="0"/>
        <w:spacing w:line="240" w:lineRule="auto"/>
        <w:jc w:val="both"/>
        <w:rPr>
          <w:rFonts w:ascii="Times New Roman" w:eastAsiaTheme="minorHAnsi" w:hAnsi="Times New Roman"/>
          <w:sz w:val="24"/>
          <w:szCs w:val="24"/>
        </w:rPr>
      </w:pPr>
      <w:r w:rsidRPr="008B3689">
        <w:rPr>
          <w:rFonts w:ascii="Times New Roman" w:eastAsiaTheme="minorHAnsi" w:hAnsi="Times New Roman"/>
          <w:sz w:val="24"/>
          <w:szCs w:val="24"/>
        </w:rPr>
        <w:t>Кисель В.Н., Федоренко А.И. Разработка электродинамической модели воздухозаборника с элементами входной части двигателя// Излучение и рассеяние электромагнитных волн ИРЭМВ 2001. Материалы Всероссийской научно-технической конференции. Таганрог, Россия, 18-23 июня 2001 г. Таганрог: Радиотехнический ун-т, 2001. С. 25-27.</w:t>
      </w:r>
    </w:p>
    <w:p w:rsidR="00E72391" w:rsidRPr="008B3689" w:rsidRDefault="00E72391" w:rsidP="00E72391">
      <w:pPr>
        <w:pStyle w:val="a4"/>
        <w:numPr>
          <w:ilvl w:val="0"/>
          <w:numId w:val="7"/>
        </w:numPr>
        <w:autoSpaceDE w:val="0"/>
        <w:autoSpaceDN w:val="0"/>
        <w:adjustRightInd w:val="0"/>
        <w:spacing w:line="240" w:lineRule="auto"/>
        <w:jc w:val="both"/>
        <w:rPr>
          <w:rFonts w:ascii="Times New Roman" w:eastAsiaTheme="minorHAnsi" w:hAnsi="Times New Roman"/>
          <w:sz w:val="24"/>
          <w:szCs w:val="24"/>
          <w:lang w:val="en-US"/>
        </w:rPr>
      </w:pPr>
      <w:r w:rsidRPr="008B3689">
        <w:rPr>
          <w:rFonts w:ascii="Times New Roman" w:eastAsiaTheme="minorHAnsi" w:hAnsi="Times New Roman"/>
          <w:sz w:val="24"/>
          <w:szCs w:val="24"/>
          <w:lang w:val="en-US"/>
        </w:rPr>
        <w:t>Lagarkov A.N., Kisel V.N. Electromagnetic Energy Absorption within Extensive Impedance Structures //Electromagnetic materials. Proc. of the Symposium P, ICMAT 2007 (International Conference on Materials for Advanced Technologies, SUNTEC, Singapore, 2007). Edited by Lim Hock, Serguei Matitsine, Gan Yeow Beng and Kong Ling Bing (World Scientific, Singapore, 2007), P. 3 - 10. doi: 10.1142/9789812709547_0001</w:t>
      </w:r>
    </w:p>
    <w:p w:rsidR="00E72391" w:rsidRPr="008B3689" w:rsidRDefault="00E72391" w:rsidP="00E72391">
      <w:pPr>
        <w:pStyle w:val="a4"/>
        <w:numPr>
          <w:ilvl w:val="0"/>
          <w:numId w:val="7"/>
        </w:numPr>
        <w:autoSpaceDE w:val="0"/>
        <w:autoSpaceDN w:val="0"/>
        <w:adjustRightInd w:val="0"/>
        <w:spacing w:line="240" w:lineRule="auto"/>
        <w:jc w:val="both"/>
        <w:rPr>
          <w:rFonts w:ascii="Times New Roman" w:eastAsiaTheme="minorHAnsi" w:hAnsi="Times New Roman"/>
          <w:sz w:val="24"/>
          <w:szCs w:val="24"/>
        </w:rPr>
      </w:pPr>
      <w:r w:rsidRPr="008B3689">
        <w:rPr>
          <w:rFonts w:ascii="Times New Roman" w:eastAsiaTheme="minorHAnsi" w:hAnsi="Times New Roman"/>
          <w:sz w:val="24"/>
          <w:szCs w:val="24"/>
        </w:rPr>
        <w:t>Кисель В.Н., Маслов А.С. Способ оптимизации параметров покрытия внутренней поверхности металлической полости// Современная электродинамика. 2025. Т. 3, № 2(16). С. 21-29. doi: 10.24412/2949-0553-2025-216-21-29 EDN: EKPMPF</w:t>
      </w:r>
    </w:p>
    <w:p w:rsidR="00E72391" w:rsidRDefault="00E72391" w:rsidP="00E72391">
      <w:pPr>
        <w:pStyle w:val="a4"/>
        <w:numPr>
          <w:ilvl w:val="0"/>
          <w:numId w:val="7"/>
        </w:numPr>
        <w:autoSpaceDE w:val="0"/>
        <w:autoSpaceDN w:val="0"/>
        <w:adjustRightInd w:val="0"/>
        <w:spacing w:line="240" w:lineRule="auto"/>
        <w:jc w:val="both"/>
        <w:rPr>
          <w:rFonts w:ascii="Times New Roman" w:eastAsiaTheme="minorHAnsi" w:hAnsi="Times New Roman"/>
          <w:sz w:val="24"/>
          <w:szCs w:val="24"/>
        </w:rPr>
      </w:pPr>
      <w:r w:rsidRPr="008B3689">
        <w:rPr>
          <w:rFonts w:ascii="Times New Roman" w:eastAsiaTheme="minorHAnsi" w:hAnsi="Times New Roman"/>
          <w:sz w:val="24"/>
          <w:szCs w:val="24"/>
        </w:rPr>
        <w:t>Марков Г.Т., Чаплин А.Ф. Возбуждение электромагнитных волн. М.: Радио и связь, 1983. 296 с.</w:t>
      </w:r>
    </w:p>
    <w:p w:rsidR="00E72391" w:rsidRPr="002F0EA1" w:rsidRDefault="00E72391" w:rsidP="00E72391">
      <w:pPr>
        <w:autoSpaceDE w:val="0"/>
        <w:autoSpaceDN w:val="0"/>
        <w:adjustRightInd w:val="0"/>
        <w:spacing w:line="240" w:lineRule="auto"/>
        <w:jc w:val="both"/>
        <w:rPr>
          <w:rFonts w:ascii="Times New Roman" w:eastAsiaTheme="minorHAnsi" w:hAnsi="Times New Roman"/>
          <w:sz w:val="24"/>
          <w:szCs w:val="24"/>
        </w:rPr>
      </w:pPr>
    </w:p>
    <w:p w:rsidR="001B2EF6" w:rsidRPr="00E72391" w:rsidRDefault="001B2EF6" w:rsidP="00E72391">
      <w:pPr>
        <w:spacing w:after="0" w:line="360" w:lineRule="auto"/>
        <w:ind w:firstLine="709"/>
        <w:jc w:val="center"/>
        <w:rPr>
          <w:rFonts w:ascii="Times New Roman" w:eastAsiaTheme="minorHAnsi" w:hAnsi="Times New Roman"/>
          <w:sz w:val="24"/>
          <w:szCs w:val="24"/>
        </w:rPr>
      </w:pPr>
    </w:p>
    <w:sectPr w:rsidR="001B2EF6" w:rsidRPr="00E72391" w:rsidSect="002F6F3E">
      <w:footerReference w:type="default" r:id="rId9"/>
      <w:footerReference w:type="firs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F82" w:rsidRDefault="00437F82" w:rsidP="002F6F3E">
      <w:pPr>
        <w:spacing w:after="0" w:line="240" w:lineRule="auto"/>
      </w:pPr>
      <w:r>
        <w:separator/>
      </w:r>
    </w:p>
  </w:endnote>
  <w:endnote w:type="continuationSeparator" w:id="0">
    <w:p w:rsidR="00437F82" w:rsidRDefault="00437F82" w:rsidP="002F6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7724297"/>
      <w:docPartObj>
        <w:docPartGallery w:val="Page Numbers (Bottom of Page)"/>
        <w:docPartUnique/>
      </w:docPartObj>
    </w:sdtPr>
    <w:sdtEndPr/>
    <w:sdtContent>
      <w:p w:rsidR="002F6F3E" w:rsidRDefault="004949BD">
        <w:pPr>
          <w:pStyle w:val="a7"/>
          <w:jc w:val="right"/>
        </w:pPr>
        <w:r>
          <w:fldChar w:fldCharType="begin"/>
        </w:r>
        <w:r>
          <w:instrText xml:space="preserve"> PAGE   \* MERGEFORMAT </w:instrText>
        </w:r>
        <w:r>
          <w:fldChar w:fldCharType="separate"/>
        </w:r>
        <w:r w:rsidR="001653BC">
          <w:rPr>
            <w:noProof/>
          </w:rPr>
          <w:t>11</w:t>
        </w:r>
        <w:r>
          <w:rPr>
            <w:noProof/>
          </w:rPr>
          <w:fldChar w:fldCharType="end"/>
        </w:r>
      </w:p>
    </w:sdtContent>
  </w:sdt>
  <w:p w:rsidR="002F6F3E" w:rsidRDefault="002F6F3E">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1497269"/>
      <w:docPartObj>
        <w:docPartGallery w:val="Page Numbers (Bottom of Page)"/>
        <w:docPartUnique/>
      </w:docPartObj>
    </w:sdtPr>
    <w:sdtEndPr/>
    <w:sdtContent>
      <w:p w:rsidR="00052BC3" w:rsidRDefault="004949BD">
        <w:pPr>
          <w:pStyle w:val="a7"/>
          <w:jc w:val="center"/>
        </w:pPr>
        <w:r>
          <w:fldChar w:fldCharType="begin"/>
        </w:r>
        <w:r>
          <w:instrText xml:space="preserve"> PAGE   \* MERGEFORMAT </w:instrText>
        </w:r>
        <w:r>
          <w:fldChar w:fldCharType="separate"/>
        </w:r>
        <w:r w:rsidR="001653BC">
          <w:rPr>
            <w:noProof/>
          </w:rPr>
          <w:t>1</w:t>
        </w:r>
        <w:r>
          <w:rPr>
            <w:noProof/>
          </w:rPr>
          <w:fldChar w:fldCharType="end"/>
        </w:r>
      </w:p>
    </w:sdtContent>
  </w:sdt>
  <w:p w:rsidR="00052BC3" w:rsidRDefault="00052BC3">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F82" w:rsidRDefault="00437F82" w:rsidP="002F6F3E">
      <w:pPr>
        <w:spacing w:after="0" w:line="240" w:lineRule="auto"/>
      </w:pPr>
      <w:r>
        <w:separator/>
      </w:r>
    </w:p>
  </w:footnote>
  <w:footnote w:type="continuationSeparator" w:id="0">
    <w:p w:rsidR="00437F82" w:rsidRDefault="00437F82" w:rsidP="002F6F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617B2"/>
    <w:multiLevelType w:val="hybridMultilevel"/>
    <w:tmpl w:val="E8A6DBE2"/>
    <w:lvl w:ilvl="0" w:tplc="1414C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BBE10A7"/>
    <w:multiLevelType w:val="multilevel"/>
    <w:tmpl w:val="04DE1A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943CA0"/>
    <w:multiLevelType w:val="hybridMultilevel"/>
    <w:tmpl w:val="1FF08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CC7132F"/>
    <w:multiLevelType w:val="hybridMultilevel"/>
    <w:tmpl w:val="D6143BFE"/>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4" w15:restartNumberingAfterBreak="0">
    <w:nsid w:val="398A209E"/>
    <w:multiLevelType w:val="hybridMultilevel"/>
    <w:tmpl w:val="F40C0A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64B5580"/>
    <w:multiLevelType w:val="hybridMultilevel"/>
    <w:tmpl w:val="2028E186"/>
    <w:lvl w:ilvl="0" w:tplc="753CDBE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50404CF"/>
    <w:multiLevelType w:val="hybridMultilevel"/>
    <w:tmpl w:val="A7667572"/>
    <w:lvl w:ilvl="0" w:tplc="019C2D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0"/>
  </w:num>
  <w:num w:numId="3">
    <w:abstractNumId w:val="4"/>
  </w:num>
  <w:num w:numId="4">
    <w:abstractNumId w:val="2"/>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D0E18"/>
    <w:rsid w:val="000028CF"/>
    <w:rsid w:val="00003CAE"/>
    <w:rsid w:val="000124FA"/>
    <w:rsid w:val="0003040B"/>
    <w:rsid w:val="000446F8"/>
    <w:rsid w:val="00052BC3"/>
    <w:rsid w:val="00082CEF"/>
    <w:rsid w:val="000A4B9D"/>
    <w:rsid w:val="000B17F3"/>
    <w:rsid w:val="000B29C6"/>
    <w:rsid w:val="000D677C"/>
    <w:rsid w:val="00125317"/>
    <w:rsid w:val="00127037"/>
    <w:rsid w:val="001307A3"/>
    <w:rsid w:val="00151457"/>
    <w:rsid w:val="001653BC"/>
    <w:rsid w:val="00175189"/>
    <w:rsid w:val="00175693"/>
    <w:rsid w:val="001810AA"/>
    <w:rsid w:val="0018307D"/>
    <w:rsid w:val="001A45F3"/>
    <w:rsid w:val="001B2EF6"/>
    <w:rsid w:val="001C3982"/>
    <w:rsid w:val="001D73D8"/>
    <w:rsid w:val="001E3A48"/>
    <w:rsid w:val="001E4CF0"/>
    <w:rsid w:val="001F2420"/>
    <w:rsid w:val="001F4EA1"/>
    <w:rsid w:val="00207CDB"/>
    <w:rsid w:val="0021615A"/>
    <w:rsid w:val="002377BC"/>
    <w:rsid w:val="00270020"/>
    <w:rsid w:val="00270086"/>
    <w:rsid w:val="00274A09"/>
    <w:rsid w:val="00274A31"/>
    <w:rsid w:val="002778C7"/>
    <w:rsid w:val="002903A0"/>
    <w:rsid w:val="00295C6B"/>
    <w:rsid w:val="002B171B"/>
    <w:rsid w:val="002B6727"/>
    <w:rsid w:val="002C37D5"/>
    <w:rsid w:val="002E4459"/>
    <w:rsid w:val="002F6F3E"/>
    <w:rsid w:val="002F7F32"/>
    <w:rsid w:val="00306770"/>
    <w:rsid w:val="003345C7"/>
    <w:rsid w:val="00352D27"/>
    <w:rsid w:val="00355080"/>
    <w:rsid w:val="00357C6F"/>
    <w:rsid w:val="0036240F"/>
    <w:rsid w:val="00393DC7"/>
    <w:rsid w:val="0039688A"/>
    <w:rsid w:val="003A4775"/>
    <w:rsid w:val="003D0E18"/>
    <w:rsid w:val="003D1E8E"/>
    <w:rsid w:val="003D54BB"/>
    <w:rsid w:val="003D5862"/>
    <w:rsid w:val="004162A3"/>
    <w:rsid w:val="00437F82"/>
    <w:rsid w:val="004402B2"/>
    <w:rsid w:val="00444D69"/>
    <w:rsid w:val="00453753"/>
    <w:rsid w:val="00480B4D"/>
    <w:rsid w:val="004949BD"/>
    <w:rsid w:val="004954D0"/>
    <w:rsid w:val="004C383F"/>
    <w:rsid w:val="004E496E"/>
    <w:rsid w:val="004F759C"/>
    <w:rsid w:val="00507F17"/>
    <w:rsid w:val="0051015B"/>
    <w:rsid w:val="00513AE7"/>
    <w:rsid w:val="0051669F"/>
    <w:rsid w:val="005223AD"/>
    <w:rsid w:val="00590DF4"/>
    <w:rsid w:val="00594B0D"/>
    <w:rsid w:val="005C651C"/>
    <w:rsid w:val="005E5840"/>
    <w:rsid w:val="00600A4E"/>
    <w:rsid w:val="00602130"/>
    <w:rsid w:val="00606739"/>
    <w:rsid w:val="00624BB9"/>
    <w:rsid w:val="00635D40"/>
    <w:rsid w:val="00647928"/>
    <w:rsid w:val="0066627D"/>
    <w:rsid w:val="00682E97"/>
    <w:rsid w:val="0068763E"/>
    <w:rsid w:val="006937B6"/>
    <w:rsid w:val="00697A3C"/>
    <w:rsid w:val="006A39C9"/>
    <w:rsid w:val="006E0E74"/>
    <w:rsid w:val="006F66FD"/>
    <w:rsid w:val="007077EF"/>
    <w:rsid w:val="00723094"/>
    <w:rsid w:val="00745A42"/>
    <w:rsid w:val="0077343A"/>
    <w:rsid w:val="007A5933"/>
    <w:rsid w:val="007B5A29"/>
    <w:rsid w:val="007D3E67"/>
    <w:rsid w:val="007E0CB5"/>
    <w:rsid w:val="007F0A24"/>
    <w:rsid w:val="007F174D"/>
    <w:rsid w:val="007F5FCD"/>
    <w:rsid w:val="00811DE1"/>
    <w:rsid w:val="008555D6"/>
    <w:rsid w:val="00874DC9"/>
    <w:rsid w:val="0088374B"/>
    <w:rsid w:val="00890254"/>
    <w:rsid w:val="008907DC"/>
    <w:rsid w:val="008922F6"/>
    <w:rsid w:val="00895373"/>
    <w:rsid w:val="00896332"/>
    <w:rsid w:val="008A3755"/>
    <w:rsid w:val="008B4093"/>
    <w:rsid w:val="008C0894"/>
    <w:rsid w:val="008C1B50"/>
    <w:rsid w:val="008F1651"/>
    <w:rsid w:val="008F60CC"/>
    <w:rsid w:val="008F7814"/>
    <w:rsid w:val="00911290"/>
    <w:rsid w:val="00935758"/>
    <w:rsid w:val="0098445F"/>
    <w:rsid w:val="00990B72"/>
    <w:rsid w:val="009B1BA7"/>
    <w:rsid w:val="009B1BF7"/>
    <w:rsid w:val="009B26D9"/>
    <w:rsid w:val="009B6811"/>
    <w:rsid w:val="009C3D10"/>
    <w:rsid w:val="009F06DA"/>
    <w:rsid w:val="00A02BA7"/>
    <w:rsid w:val="00A07587"/>
    <w:rsid w:val="00A07F38"/>
    <w:rsid w:val="00A352EC"/>
    <w:rsid w:val="00A405C2"/>
    <w:rsid w:val="00A40FD2"/>
    <w:rsid w:val="00A501BF"/>
    <w:rsid w:val="00A6267B"/>
    <w:rsid w:val="00A77B40"/>
    <w:rsid w:val="00A943C0"/>
    <w:rsid w:val="00AB02DA"/>
    <w:rsid w:val="00AD58EC"/>
    <w:rsid w:val="00AE5804"/>
    <w:rsid w:val="00AF0D4A"/>
    <w:rsid w:val="00B0206B"/>
    <w:rsid w:val="00B264DD"/>
    <w:rsid w:val="00B36395"/>
    <w:rsid w:val="00B447D5"/>
    <w:rsid w:val="00B61533"/>
    <w:rsid w:val="00B8298D"/>
    <w:rsid w:val="00B9077A"/>
    <w:rsid w:val="00B97852"/>
    <w:rsid w:val="00BA4685"/>
    <w:rsid w:val="00BD4810"/>
    <w:rsid w:val="00BE786E"/>
    <w:rsid w:val="00C15172"/>
    <w:rsid w:val="00C21D7F"/>
    <w:rsid w:val="00C26B78"/>
    <w:rsid w:val="00C30FC9"/>
    <w:rsid w:val="00C63B90"/>
    <w:rsid w:val="00C70500"/>
    <w:rsid w:val="00C92089"/>
    <w:rsid w:val="00C921BB"/>
    <w:rsid w:val="00CB6387"/>
    <w:rsid w:val="00CC1BCE"/>
    <w:rsid w:val="00CC5276"/>
    <w:rsid w:val="00CF1CCF"/>
    <w:rsid w:val="00D0500E"/>
    <w:rsid w:val="00D140A1"/>
    <w:rsid w:val="00D218AB"/>
    <w:rsid w:val="00D371D1"/>
    <w:rsid w:val="00D372A6"/>
    <w:rsid w:val="00D403F1"/>
    <w:rsid w:val="00D44857"/>
    <w:rsid w:val="00D61FEC"/>
    <w:rsid w:val="00D725FB"/>
    <w:rsid w:val="00D80451"/>
    <w:rsid w:val="00DA1F82"/>
    <w:rsid w:val="00DB2C4A"/>
    <w:rsid w:val="00DB5720"/>
    <w:rsid w:val="00DB70C8"/>
    <w:rsid w:val="00DC68C0"/>
    <w:rsid w:val="00DD4376"/>
    <w:rsid w:val="00E01680"/>
    <w:rsid w:val="00E16441"/>
    <w:rsid w:val="00E311F0"/>
    <w:rsid w:val="00E33FC1"/>
    <w:rsid w:val="00E44F67"/>
    <w:rsid w:val="00E51E45"/>
    <w:rsid w:val="00E637DB"/>
    <w:rsid w:val="00E72391"/>
    <w:rsid w:val="00EA4FF4"/>
    <w:rsid w:val="00EB2AC4"/>
    <w:rsid w:val="00EB3BDC"/>
    <w:rsid w:val="00EC2CAA"/>
    <w:rsid w:val="00ED167B"/>
    <w:rsid w:val="00F07585"/>
    <w:rsid w:val="00F42905"/>
    <w:rsid w:val="00F6494B"/>
    <w:rsid w:val="00F826F0"/>
    <w:rsid w:val="00FB215A"/>
    <w:rsid w:val="00FC0BB8"/>
    <w:rsid w:val="00FC4F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467F0"/>
  <w15:docId w15:val="{73B0F794-CDA1-4FF0-8C55-BB5ED3999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171B"/>
  </w:style>
  <w:style w:type="paragraph" w:styleId="1">
    <w:name w:val="heading 1"/>
    <w:basedOn w:val="a"/>
    <w:next w:val="a"/>
    <w:link w:val="10"/>
    <w:uiPriority w:val="9"/>
    <w:qFormat/>
    <w:rsid w:val="00274A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307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1E4CF0"/>
    <w:pPr>
      <w:ind w:left="720"/>
      <w:contextualSpacing/>
    </w:pPr>
  </w:style>
  <w:style w:type="paragraph" w:styleId="a5">
    <w:name w:val="header"/>
    <w:basedOn w:val="a"/>
    <w:link w:val="a6"/>
    <w:uiPriority w:val="99"/>
    <w:semiHidden/>
    <w:unhideWhenUsed/>
    <w:rsid w:val="002F6F3E"/>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F6F3E"/>
  </w:style>
  <w:style w:type="paragraph" w:styleId="a7">
    <w:name w:val="footer"/>
    <w:basedOn w:val="a"/>
    <w:link w:val="a8"/>
    <w:uiPriority w:val="99"/>
    <w:unhideWhenUsed/>
    <w:rsid w:val="002F6F3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F6F3E"/>
  </w:style>
  <w:style w:type="character" w:customStyle="1" w:styleId="hps">
    <w:name w:val="hps"/>
    <w:basedOn w:val="a0"/>
    <w:rsid w:val="00D372A6"/>
  </w:style>
  <w:style w:type="paragraph" w:styleId="2">
    <w:name w:val="Body Text 2"/>
    <w:basedOn w:val="a"/>
    <w:link w:val="20"/>
    <w:unhideWhenUsed/>
    <w:rsid w:val="00D372A6"/>
    <w:pPr>
      <w:spacing w:after="120" w:line="480" w:lineRule="auto"/>
      <w:jc w:val="both"/>
    </w:pPr>
    <w:rPr>
      <w:rFonts w:ascii="Times New Roman" w:eastAsia="Times New Roman" w:hAnsi="Times New Roman" w:cs="Times New Roman"/>
      <w:sz w:val="24"/>
      <w:szCs w:val="24"/>
    </w:rPr>
  </w:style>
  <w:style w:type="character" w:customStyle="1" w:styleId="20">
    <w:name w:val="Основной текст 2 Знак"/>
    <w:basedOn w:val="a0"/>
    <w:link w:val="2"/>
    <w:rsid w:val="00D372A6"/>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D372A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372A6"/>
    <w:rPr>
      <w:rFonts w:ascii="Tahoma" w:hAnsi="Tahoma" w:cs="Tahoma"/>
      <w:sz w:val="16"/>
      <w:szCs w:val="16"/>
    </w:rPr>
  </w:style>
  <w:style w:type="character" w:customStyle="1" w:styleId="10">
    <w:name w:val="Заголовок 1 Знак"/>
    <w:basedOn w:val="a0"/>
    <w:link w:val="1"/>
    <w:uiPriority w:val="9"/>
    <w:rsid w:val="00274A3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41605">
      <w:bodyDiv w:val="1"/>
      <w:marLeft w:val="0"/>
      <w:marRight w:val="0"/>
      <w:marTop w:val="0"/>
      <w:marBottom w:val="0"/>
      <w:divBdr>
        <w:top w:val="none" w:sz="0" w:space="0" w:color="auto"/>
        <w:left w:val="none" w:sz="0" w:space="0" w:color="auto"/>
        <w:bottom w:val="none" w:sz="0" w:space="0" w:color="auto"/>
        <w:right w:val="none" w:sz="0" w:space="0" w:color="auto"/>
      </w:divBdr>
    </w:div>
    <w:div w:id="972371871">
      <w:bodyDiv w:val="1"/>
      <w:marLeft w:val="0"/>
      <w:marRight w:val="0"/>
      <w:marTop w:val="0"/>
      <w:marBottom w:val="0"/>
      <w:divBdr>
        <w:top w:val="none" w:sz="0" w:space="0" w:color="auto"/>
        <w:left w:val="none" w:sz="0" w:space="0" w:color="auto"/>
        <w:bottom w:val="none" w:sz="0" w:space="0" w:color="auto"/>
        <w:right w:val="none" w:sz="0" w:space="0" w:color="auto"/>
      </w:divBdr>
    </w:div>
    <w:div w:id="1759792103">
      <w:bodyDiv w:val="1"/>
      <w:marLeft w:val="0"/>
      <w:marRight w:val="0"/>
      <w:marTop w:val="0"/>
      <w:marBottom w:val="0"/>
      <w:divBdr>
        <w:top w:val="none" w:sz="0" w:space="0" w:color="auto"/>
        <w:left w:val="none" w:sz="0" w:space="0" w:color="auto"/>
        <w:bottom w:val="none" w:sz="0" w:space="0" w:color="auto"/>
        <w:right w:val="none" w:sz="0" w:space="0" w:color="auto"/>
      </w:divBdr>
    </w:div>
    <w:div w:id="1791779837">
      <w:bodyDiv w:val="1"/>
      <w:marLeft w:val="0"/>
      <w:marRight w:val="0"/>
      <w:marTop w:val="0"/>
      <w:marBottom w:val="0"/>
      <w:divBdr>
        <w:top w:val="none" w:sz="0" w:space="0" w:color="auto"/>
        <w:left w:val="none" w:sz="0" w:space="0" w:color="auto"/>
        <w:bottom w:val="none" w:sz="0" w:space="0" w:color="auto"/>
        <w:right w:val="none" w:sz="0" w:space="0" w:color="auto"/>
      </w:divBdr>
    </w:div>
    <w:div w:id="205280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DAD37-A9CB-42E6-98FA-F56CFFA29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833</TotalTime>
  <Pages>19</Pages>
  <Words>4926</Words>
  <Characters>28084</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178</cp:revision>
  <dcterms:created xsi:type="dcterms:W3CDTF">2022-08-02T14:21:00Z</dcterms:created>
  <dcterms:modified xsi:type="dcterms:W3CDTF">2026-02-02T11:07:00Z</dcterms:modified>
</cp:coreProperties>
</file>